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CA" w:rsidRPr="007571CA" w:rsidRDefault="007571CA" w:rsidP="007571CA">
      <w:pPr>
        <w:spacing w:after="0" w:line="240" w:lineRule="auto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7571C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7571CA" w:rsidRPr="007571CA" w:rsidRDefault="003A159F" w:rsidP="00757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7571CA" w:rsidRPr="007571CA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7571CA" w:rsidRPr="007571CA" w:rsidRDefault="003A159F" w:rsidP="007571CA">
      <w:pPr>
        <w:spacing w:after="0" w:line="240" w:lineRule="auto"/>
        <w:rPr>
          <w:rFonts w:ascii="Arial CE" w:eastAsia="Times New Roman" w:hAnsi="Arial CE" w:cs="Arial CE"/>
          <w:lang w:eastAsia="pl-PL"/>
        </w:rPr>
      </w:pPr>
      <w:r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571CA" w:rsidRPr="007571CA" w:rsidRDefault="007571CA" w:rsidP="007571CA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7571C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cewników balonowych dla Pracowni Hemodynamiki Powiatowego Zakładu Opieki Zdrowotnej z siedzibą w Starachowicach</w:t>
      </w:r>
      <w:r w:rsidRPr="007571CA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7571C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108957 - 2014; data zamieszczenia: 21.05.2014</w:t>
      </w:r>
      <w:r w:rsidRPr="007571CA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7571CA" w:rsidRPr="007571CA" w:rsidRDefault="007571CA" w:rsidP="007571CA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>Zamieszczanie ogłoszenia:</w:t>
      </w:r>
      <w:r w:rsidRPr="007571CA">
        <w:rPr>
          <w:rFonts w:ascii="Arial CE" w:eastAsia="Times New Roman" w:hAnsi="Arial CE" w:cs="Arial CE"/>
          <w:lang w:eastAsia="pl-PL"/>
        </w:rPr>
        <w:t xml:space="preserve"> nieobowiązkowe</w:t>
      </w:r>
    </w:p>
    <w:p w:rsidR="007571CA" w:rsidRPr="007571CA" w:rsidRDefault="007571CA" w:rsidP="007571CA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7571CA">
        <w:rPr>
          <w:rFonts w:ascii="Arial CE" w:eastAsia="Times New Roman" w:hAnsi="Arial CE" w:cs="Arial CE"/>
          <w:lang w:eastAsia="pl-PL"/>
        </w:rPr>
        <w:t xml:space="preserve"> zamówienia publicznego.</w:t>
      </w:r>
    </w:p>
    <w:p w:rsidR="007571CA" w:rsidRPr="007571CA" w:rsidRDefault="007571CA" w:rsidP="007571CA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571C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7571CA" w:rsidRPr="007571CA" w:rsidRDefault="007571CA" w:rsidP="007571CA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>I. 1) NAZWA I ADRES:</w:t>
      </w:r>
      <w:r w:rsidRPr="007571CA">
        <w:rPr>
          <w:rFonts w:ascii="Arial CE" w:eastAsia="Times New Roman" w:hAnsi="Arial CE" w:cs="Arial CE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7571CA" w:rsidRPr="007571CA" w:rsidRDefault="007571CA" w:rsidP="007571CA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>Adres strony internetowej zamawiającego:</w:t>
      </w:r>
      <w:r w:rsidRPr="007571CA">
        <w:rPr>
          <w:rFonts w:ascii="Arial CE" w:eastAsia="Times New Roman" w:hAnsi="Arial CE" w:cs="Arial CE"/>
          <w:lang w:eastAsia="pl-PL"/>
        </w:rPr>
        <w:t xml:space="preserve"> http://zoz.starachowice.sisco.info/</w:t>
      </w:r>
    </w:p>
    <w:p w:rsidR="007571CA" w:rsidRPr="007571CA" w:rsidRDefault="007571CA" w:rsidP="007571CA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>I. 2) RODZAJ ZAMAWIAJĄCEGO:</w:t>
      </w:r>
      <w:r w:rsidRPr="007571CA">
        <w:rPr>
          <w:rFonts w:ascii="Arial CE" w:eastAsia="Times New Roman" w:hAnsi="Arial CE" w:cs="Arial CE"/>
          <w:lang w:eastAsia="pl-PL"/>
        </w:rPr>
        <w:t xml:space="preserve"> Samodzielny publiczny zakład opieki zdrowotnej.</w:t>
      </w:r>
    </w:p>
    <w:p w:rsidR="007571CA" w:rsidRPr="007571CA" w:rsidRDefault="007571CA" w:rsidP="007571CA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571C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7571CA" w:rsidRPr="007571CA" w:rsidRDefault="007571CA" w:rsidP="007571CA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>II.1) OKREŚLENIE PRZEDMIOTU ZAMÓWIENIA</w:t>
      </w:r>
    </w:p>
    <w:p w:rsidR="007571CA" w:rsidRPr="007571CA" w:rsidRDefault="007571CA" w:rsidP="007571CA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>II.1.1) Nazwa nadana zamówieniu przez zamawiającego:</w:t>
      </w:r>
      <w:r w:rsidRPr="007571CA">
        <w:rPr>
          <w:rFonts w:ascii="Arial CE" w:eastAsia="Times New Roman" w:hAnsi="Arial CE" w:cs="Arial CE"/>
          <w:lang w:eastAsia="pl-PL"/>
        </w:rPr>
        <w:t xml:space="preserve"> Dostawa cewników balonowych dla Pracowni Hemodynamiki Powiatowego Zakładu Opieki Zdrowotnej z siedzibą w Starachowicach.</w:t>
      </w:r>
    </w:p>
    <w:p w:rsidR="007571CA" w:rsidRPr="007571CA" w:rsidRDefault="007571CA" w:rsidP="007571CA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>II.1.2) Rodzaj zamówienia:</w:t>
      </w:r>
      <w:r w:rsidRPr="007571CA">
        <w:rPr>
          <w:rFonts w:ascii="Arial CE" w:eastAsia="Times New Roman" w:hAnsi="Arial CE" w:cs="Arial CE"/>
          <w:lang w:eastAsia="pl-PL"/>
        </w:rPr>
        <w:t xml:space="preserve"> dostawy.</w:t>
      </w:r>
    </w:p>
    <w:p w:rsidR="007571CA" w:rsidRPr="007571CA" w:rsidRDefault="007571CA" w:rsidP="007571CA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>II.1.4) Określenie przedmiotu oraz wielkości lub zakresu zamówienia:</w:t>
      </w:r>
      <w:r w:rsidRPr="007571CA">
        <w:rPr>
          <w:rFonts w:ascii="Arial CE" w:eastAsia="Times New Roman" w:hAnsi="Arial CE" w:cs="Arial CE"/>
          <w:lang w:eastAsia="pl-PL"/>
        </w:rPr>
        <w:t xml:space="preserve"> Dostawa cewników balonowych dla Pracowni Hemodynamiki Powiatowego Zakładu Opieki Zdrowotnej w Starachowicach ul. Radomska 70 (Magazyn) ujętych, w ilościach uzależnionych od bieżącego zapotrzebowania wynikającego z działalności leczniczej. Szczegółowy wykaz produktów zawierają załączniki nr 2 i 3 do SIWZ z opisem wymagań minimalnych i ilością przewidywanego zużycia w okresie jednego roku. Cewnik balonowy do PCI Cewnik balonowy do </w:t>
      </w:r>
      <w:proofErr w:type="spellStart"/>
      <w:r w:rsidRPr="007571CA">
        <w:rPr>
          <w:rFonts w:ascii="Arial CE" w:eastAsia="Times New Roman" w:hAnsi="Arial CE" w:cs="Arial CE"/>
          <w:lang w:eastAsia="pl-PL"/>
        </w:rPr>
        <w:t>doprężania</w:t>
      </w:r>
      <w:proofErr w:type="spellEnd"/>
      <w:r w:rsidRPr="007571CA">
        <w:rPr>
          <w:rFonts w:ascii="Arial CE" w:eastAsia="Times New Roman" w:hAnsi="Arial CE" w:cs="Arial CE"/>
          <w:lang w:eastAsia="pl-PL"/>
        </w:rPr>
        <w:t xml:space="preserve"> stentów.</w:t>
      </w:r>
    </w:p>
    <w:p w:rsidR="007571CA" w:rsidRPr="007571CA" w:rsidRDefault="007571CA" w:rsidP="007571CA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>II.1.6) Wspólny Słownik Zamówień (CPV):</w:t>
      </w:r>
      <w:r w:rsidRPr="007571CA">
        <w:rPr>
          <w:rFonts w:ascii="Arial CE" w:eastAsia="Times New Roman" w:hAnsi="Arial CE" w:cs="Arial CE"/>
          <w:lang w:eastAsia="pl-PL"/>
        </w:rPr>
        <w:t xml:space="preserve"> 33.11.17.10-1.</w:t>
      </w:r>
    </w:p>
    <w:p w:rsidR="007571CA" w:rsidRPr="007571CA" w:rsidRDefault="007571CA" w:rsidP="007571CA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>II.1.7) Czy dopuszcza się złożenie oferty częściowej:</w:t>
      </w:r>
      <w:r w:rsidRPr="007571CA">
        <w:rPr>
          <w:rFonts w:ascii="Arial CE" w:eastAsia="Times New Roman" w:hAnsi="Arial CE" w:cs="Arial CE"/>
          <w:lang w:eastAsia="pl-PL"/>
        </w:rPr>
        <w:t xml:space="preserve"> nie.</w:t>
      </w:r>
    </w:p>
    <w:p w:rsidR="007571CA" w:rsidRPr="007571CA" w:rsidRDefault="007571CA" w:rsidP="007571CA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>II.1.8) Czy dopuszcza się złożenie oferty wariantowej:</w:t>
      </w:r>
      <w:r w:rsidRPr="007571CA">
        <w:rPr>
          <w:rFonts w:ascii="Arial CE" w:eastAsia="Times New Roman" w:hAnsi="Arial CE" w:cs="Arial CE"/>
          <w:lang w:eastAsia="pl-PL"/>
        </w:rPr>
        <w:t xml:space="preserve"> nie.</w:t>
      </w:r>
    </w:p>
    <w:p w:rsidR="007571CA" w:rsidRPr="007571CA" w:rsidRDefault="007571CA" w:rsidP="007571CA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>II.2) CZAS TRWANIA ZAMÓWIENIA LUB TERMIN WYKONANIA:</w:t>
      </w:r>
      <w:r w:rsidRPr="007571CA">
        <w:rPr>
          <w:rFonts w:ascii="Arial CE" w:eastAsia="Times New Roman" w:hAnsi="Arial CE" w:cs="Arial CE"/>
          <w:lang w:eastAsia="pl-PL"/>
        </w:rPr>
        <w:t xml:space="preserve"> Okres w miesiącach: 12.</w:t>
      </w:r>
    </w:p>
    <w:p w:rsidR="007571CA" w:rsidRPr="007571CA" w:rsidRDefault="007571CA" w:rsidP="007571CA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571C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7571CA" w:rsidRPr="007571CA" w:rsidRDefault="007571CA" w:rsidP="007571CA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>III.1) WADIUM</w:t>
      </w:r>
    </w:p>
    <w:p w:rsidR="007571CA" w:rsidRPr="007571CA" w:rsidRDefault="007571CA" w:rsidP="007571CA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>Informacja na temat wadium:</w:t>
      </w:r>
      <w:r w:rsidRPr="007571CA">
        <w:rPr>
          <w:rFonts w:ascii="Arial CE" w:eastAsia="Times New Roman" w:hAnsi="Arial CE" w:cs="Arial CE"/>
          <w:lang w:eastAsia="pl-PL"/>
        </w:rPr>
        <w:t xml:space="preserve"> Zamawiający nie przewiduje wnoszenia wadium</w:t>
      </w:r>
    </w:p>
    <w:p w:rsidR="007571CA" w:rsidRPr="007571CA" w:rsidRDefault="007571CA" w:rsidP="007571CA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>III.2) ZALICZKI</w:t>
      </w:r>
    </w:p>
    <w:p w:rsidR="007571CA" w:rsidRPr="007571CA" w:rsidRDefault="007571CA" w:rsidP="007571CA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>III.3) WARUNKI UDZIAŁU W POSTĘPOWANIU ORAZ OPIS SPOSOBU DOKONYWANIA OCENY SPEŁNIANIA TYCH WARUNKÓW</w:t>
      </w:r>
    </w:p>
    <w:p w:rsidR="007571CA" w:rsidRPr="007571CA" w:rsidRDefault="007571CA" w:rsidP="007571CA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7571CA" w:rsidRPr="007571CA" w:rsidRDefault="007571CA" w:rsidP="007571CA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7571CA" w:rsidRPr="007571CA" w:rsidRDefault="007571CA" w:rsidP="007571CA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lang w:eastAsia="pl-PL"/>
        </w:rPr>
        <w:t>Zamawiający określa szczegółowego warunku w tym zakresie: przedstawienie odpowiednich dokumentów jeżeli ustawy nakładają obowiązek posiadania koncesji zezwolenia lub licencji na prowadzenie działalności gospodarczej objętej przedmiotem ocena spełnienia warunków wymaganych od wykonawców zostanie dokonana według formuły spełnia - nie spełnia</w:t>
      </w:r>
    </w:p>
    <w:p w:rsidR="007571CA" w:rsidRPr="007571CA" w:rsidRDefault="007571CA" w:rsidP="007571CA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>III.3.2) Wiedza i doświadczenie</w:t>
      </w:r>
    </w:p>
    <w:p w:rsidR="007571CA" w:rsidRPr="007571CA" w:rsidRDefault="007571CA" w:rsidP="007571CA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7571CA" w:rsidRPr="007571CA" w:rsidRDefault="007571CA" w:rsidP="007571CA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lang w:eastAsia="pl-PL"/>
        </w:rPr>
        <w:t>Zamawiający określa szczegółowo warunek w tym zakresie: przedstawienie wykazu wykonanych dostaw wraz z wartością i referencjami ocena spełnienia warunków wymaganych od wykonawców zostanie dokonana według formuły spełnia - nie spełnia</w:t>
      </w:r>
    </w:p>
    <w:p w:rsidR="007571CA" w:rsidRPr="007571CA" w:rsidRDefault="007571CA" w:rsidP="007571CA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>III.3.3) Potencjał techniczny</w:t>
      </w:r>
    </w:p>
    <w:p w:rsidR="007571CA" w:rsidRPr="007571CA" w:rsidRDefault="007571CA" w:rsidP="007571CA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7571CA" w:rsidRPr="007571CA" w:rsidRDefault="007571CA" w:rsidP="007571CA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lang w:eastAsia="pl-PL"/>
        </w:rPr>
        <w:t>Zamawiający nie określa szczegółowego warunku w tym zakresie.</w:t>
      </w:r>
    </w:p>
    <w:p w:rsidR="007571CA" w:rsidRPr="007571CA" w:rsidRDefault="007571CA" w:rsidP="007571CA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>III.3.4) Osoby zdolne do wykonania zamówienia</w:t>
      </w:r>
    </w:p>
    <w:p w:rsidR="007571CA" w:rsidRPr="007571CA" w:rsidRDefault="007571CA" w:rsidP="007571CA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7571CA" w:rsidRPr="007571CA" w:rsidRDefault="007571CA" w:rsidP="007571CA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lang w:eastAsia="pl-PL"/>
        </w:rPr>
        <w:t>Zamawiający nie określa szczegółowego warunku w tym zakresie.</w:t>
      </w:r>
    </w:p>
    <w:p w:rsidR="007571CA" w:rsidRPr="007571CA" w:rsidRDefault="007571CA" w:rsidP="007571CA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>III.3.5) Sytuacja ekonomiczna i finansowa</w:t>
      </w:r>
    </w:p>
    <w:p w:rsidR="007571CA" w:rsidRPr="007571CA" w:rsidRDefault="007571CA" w:rsidP="007571CA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7571CA" w:rsidRPr="007571CA" w:rsidRDefault="007571CA" w:rsidP="007571CA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lang w:eastAsia="pl-PL"/>
        </w:rPr>
        <w:lastRenderedPageBreak/>
        <w:t>Zamawiający określa szczegółowo warunek w tym zakresie: aktualna polisa od odpowiedzialności cywilnej</w:t>
      </w:r>
    </w:p>
    <w:p w:rsidR="007571CA" w:rsidRPr="007571CA" w:rsidRDefault="007571CA" w:rsidP="007571CA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571CA" w:rsidRPr="007571CA" w:rsidRDefault="007571CA" w:rsidP="007571CA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571CA" w:rsidRPr="007571CA" w:rsidRDefault="007571CA" w:rsidP="007571CA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7571CA" w:rsidRPr="007571CA" w:rsidRDefault="007571CA" w:rsidP="007571CA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7571CA" w:rsidRPr="007571CA" w:rsidRDefault="007571CA" w:rsidP="007571CA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7571CA" w:rsidRPr="007571CA" w:rsidRDefault="007571CA" w:rsidP="007571CA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7571CA" w:rsidRPr="007571CA" w:rsidRDefault="007571CA" w:rsidP="007571CA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7571CA" w:rsidRPr="007571CA" w:rsidRDefault="007571CA" w:rsidP="007571CA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>III.4.2) W zakresie potwierdzenia niepodlegania wykluczeniu na podstawie art. 24 ust. 1 ustawy, należy przedłożyć:</w:t>
      </w:r>
    </w:p>
    <w:p w:rsidR="007571CA" w:rsidRPr="007571CA" w:rsidRDefault="007571CA" w:rsidP="007571CA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lang w:eastAsia="pl-PL"/>
        </w:rPr>
        <w:t>oświadczenie o braku podstaw do wykluczenia;</w:t>
      </w:r>
    </w:p>
    <w:p w:rsidR="007571CA" w:rsidRPr="007571CA" w:rsidRDefault="007571CA" w:rsidP="007571CA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571CA" w:rsidRPr="007571CA" w:rsidRDefault="007571CA" w:rsidP="007571CA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571CA" w:rsidRPr="007571CA" w:rsidRDefault="007571CA" w:rsidP="007571CA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571CA" w:rsidRPr="007571CA" w:rsidRDefault="007571CA" w:rsidP="007571CA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7571CA" w:rsidRPr="007571CA" w:rsidRDefault="007571CA" w:rsidP="007571CA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7571CA" w:rsidRPr="007571CA" w:rsidRDefault="007571CA" w:rsidP="007571CA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7571CA" w:rsidRPr="007571CA" w:rsidRDefault="007571CA" w:rsidP="007571CA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7571CA" w:rsidRPr="007571CA" w:rsidRDefault="007571CA" w:rsidP="007571CA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>III.4.3) Dokumenty podmiotów zagranicznych</w:t>
      </w:r>
    </w:p>
    <w:p w:rsidR="007571CA" w:rsidRPr="007571CA" w:rsidRDefault="007571CA" w:rsidP="007571CA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>Jeżeli wykonawca ma siedzibę lub miejsce zamieszkania poza terytorium Rzeczypospolitej Polskiej, przedkłada:</w:t>
      </w:r>
    </w:p>
    <w:p w:rsidR="007571CA" w:rsidRPr="007571CA" w:rsidRDefault="007571CA" w:rsidP="007571CA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>III.4.3.1) dokument wystawiony w kraju, w którym ma siedzibę lub miejsce zamieszkania potwierdzający, że:</w:t>
      </w:r>
    </w:p>
    <w:p w:rsidR="007571CA" w:rsidRPr="007571CA" w:rsidRDefault="007571CA" w:rsidP="007571CA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571CA" w:rsidRPr="007571CA" w:rsidRDefault="007571CA" w:rsidP="007571CA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7571CA" w:rsidRPr="007571CA" w:rsidRDefault="007571CA" w:rsidP="007571CA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7571CA" w:rsidRPr="007571CA" w:rsidRDefault="007571CA" w:rsidP="007571CA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>III.4.3.2)</w:t>
      </w:r>
    </w:p>
    <w:p w:rsidR="007571CA" w:rsidRPr="007571CA" w:rsidRDefault="007571CA" w:rsidP="007571CA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7571CA" w:rsidRPr="007571CA" w:rsidRDefault="007571CA" w:rsidP="007571CA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7571CA" w:rsidRPr="007571CA" w:rsidRDefault="007571CA" w:rsidP="007571CA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>III.4.4) Dokumenty dotyczące przynależności do tej samej grupy kapitałowej</w:t>
      </w:r>
    </w:p>
    <w:p w:rsidR="007571CA" w:rsidRPr="007571CA" w:rsidRDefault="007571CA" w:rsidP="007571CA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571CA" w:rsidRPr="007571CA" w:rsidRDefault="007571CA" w:rsidP="007571CA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>III.5) INFORMACJA O DOKUMENTACH POTWIERDZAJĄCYCH, ŻE OFEROWANE DOSTAWY, USŁUGI LUB ROBOTY BUDOWLANE ODPOWIADAJĄ OKREŚLONYM WYMAGANIOM</w:t>
      </w:r>
    </w:p>
    <w:p w:rsidR="007571CA" w:rsidRPr="007571CA" w:rsidRDefault="007571CA" w:rsidP="007571CA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>W zakresie potwierdzenia, że oferowane roboty budowlane, dostawy lub usługi odpowiadają określonym wymaganiom należy przedłożyć:</w:t>
      </w:r>
    </w:p>
    <w:p w:rsidR="007571CA" w:rsidRPr="007571CA" w:rsidRDefault="007571CA" w:rsidP="007571CA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7571CA" w:rsidRPr="007571CA" w:rsidRDefault="007571CA" w:rsidP="007571CA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571C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7571CA" w:rsidRPr="007571CA" w:rsidRDefault="007571CA" w:rsidP="007571CA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>IV.1) TRYB UDZIELENIA ZAMÓWIENIA</w:t>
      </w:r>
    </w:p>
    <w:p w:rsidR="007571CA" w:rsidRPr="007571CA" w:rsidRDefault="007571CA" w:rsidP="007571CA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>IV.1.1) Tryb udzielenia zamówienia:</w:t>
      </w:r>
      <w:r w:rsidRPr="007571CA">
        <w:rPr>
          <w:rFonts w:ascii="Arial CE" w:eastAsia="Times New Roman" w:hAnsi="Arial CE" w:cs="Arial CE"/>
          <w:lang w:eastAsia="pl-PL"/>
        </w:rPr>
        <w:t xml:space="preserve"> przetarg nieograniczony.</w:t>
      </w:r>
    </w:p>
    <w:p w:rsidR="007571CA" w:rsidRPr="007571CA" w:rsidRDefault="007571CA" w:rsidP="007571CA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>IV.2) KRYTERIA OCENY OFERT</w:t>
      </w:r>
    </w:p>
    <w:p w:rsidR="007571CA" w:rsidRPr="007571CA" w:rsidRDefault="007571CA" w:rsidP="007571CA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 xml:space="preserve">IV.2.1) Kryteria oceny ofert: </w:t>
      </w:r>
      <w:r w:rsidRPr="007571CA">
        <w:rPr>
          <w:rFonts w:ascii="Arial CE" w:eastAsia="Times New Roman" w:hAnsi="Arial CE" w:cs="Arial CE"/>
          <w:lang w:eastAsia="pl-PL"/>
        </w:rPr>
        <w:t>cena oraz inne kryteria związane z przedmiotem zamówienia:</w:t>
      </w:r>
    </w:p>
    <w:p w:rsidR="007571CA" w:rsidRPr="007571CA" w:rsidRDefault="007571CA" w:rsidP="007571CA">
      <w:pPr>
        <w:numPr>
          <w:ilvl w:val="0"/>
          <w:numId w:val="10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lang w:eastAsia="pl-PL"/>
        </w:rPr>
        <w:t>1 - Cena - 70</w:t>
      </w:r>
    </w:p>
    <w:p w:rsidR="007571CA" w:rsidRPr="007571CA" w:rsidRDefault="007571CA" w:rsidP="007571CA">
      <w:pPr>
        <w:numPr>
          <w:ilvl w:val="0"/>
          <w:numId w:val="10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lang w:eastAsia="pl-PL"/>
        </w:rPr>
        <w:t>2 - Jakość - 30</w:t>
      </w:r>
    </w:p>
    <w:p w:rsidR="007571CA" w:rsidRPr="007571CA" w:rsidRDefault="007571CA" w:rsidP="007571CA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>IV.3) ZMIANA UMOWY</w:t>
      </w:r>
    </w:p>
    <w:p w:rsidR="007571CA" w:rsidRPr="007571CA" w:rsidRDefault="007571CA" w:rsidP="007571CA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7571CA" w:rsidRPr="007571CA" w:rsidRDefault="007571CA" w:rsidP="007571CA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>Dopuszczalne zmiany postanowień umowy oraz określenie warunków zmian</w:t>
      </w:r>
    </w:p>
    <w:p w:rsidR="007571CA" w:rsidRPr="007571CA" w:rsidRDefault="007571CA" w:rsidP="007571CA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lang w:eastAsia="pl-PL"/>
        </w:rPr>
        <w:t>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danych osób fizycznych i prawnych ujętych w niniejszej umowie. c) zmian dopuszczonych w § 2 umowy d) zmian (aktualizacji) numerów katalogowych wyrobów</w:t>
      </w:r>
    </w:p>
    <w:p w:rsidR="007571CA" w:rsidRPr="007571CA" w:rsidRDefault="007571CA" w:rsidP="007571CA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>IV.4) INFORMACJE ADMINISTRACYJNE</w:t>
      </w:r>
    </w:p>
    <w:p w:rsidR="007571CA" w:rsidRPr="007571CA" w:rsidRDefault="007571CA" w:rsidP="007571CA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>IV.4.1)</w:t>
      </w:r>
      <w:r w:rsidRPr="007571CA">
        <w:rPr>
          <w:rFonts w:ascii="Arial CE" w:eastAsia="Times New Roman" w:hAnsi="Arial CE" w:cs="Arial CE"/>
          <w:lang w:eastAsia="pl-PL"/>
        </w:rPr>
        <w:t> </w:t>
      </w:r>
      <w:r w:rsidRPr="007571CA">
        <w:rPr>
          <w:rFonts w:ascii="Arial CE" w:eastAsia="Times New Roman" w:hAnsi="Arial CE" w:cs="Arial CE"/>
          <w:b/>
          <w:bCs/>
          <w:lang w:eastAsia="pl-PL"/>
        </w:rPr>
        <w:t>Adres strony internetowej, na której jest dostępna specyfikacja istotnych warunków zamówienia:</w:t>
      </w:r>
      <w:r w:rsidRPr="007571CA">
        <w:rPr>
          <w:rFonts w:ascii="Arial CE" w:eastAsia="Times New Roman" w:hAnsi="Arial CE" w:cs="Arial CE"/>
          <w:lang w:eastAsia="pl-PL"/>
        </w:rPr>
        <w:t xml:space="preserve"> http://zoz.starachowice.sisco.info/</w:t>
      </w:r>
      <w:r w:rsidRPr="007571CA">
        <w:rPr>
          <w:rFonts w:ascii="Arial CE" w:eastAsia="Times New Roman" w:hAnsi="Arial CE" w:cs="Arial CE"/>
          <w:lang w:eastAsia="pl-PL"/>
        </w:rPr>
        <w:br/>
      </w:r>
      <w:r w:rsidRPr="007571CA">
        <w:rPr>
          <w:rFonts w:ascii="Arial CE" w:eastAsia="Times New Roman" w:hAnsi="Arial CE" w:cs="Arial CE"/>
          <w:b/>
          <w:bCs/>
          <w:lang w:eastAsia="pl-PL"/>
        </w:rPr>
        <w:t>Specyfikację istotnych warunków zamówienia można uzyskać pod adresem:</w:t>
      </w:r>
      <w:r w:rsidRPr="007571CA">
        <w:rPr>
          <w:rFonts w:ascii="Arial CE" w:eastAsia="Times New Roman" w:hAnsi="Arial CE" w:cs="Arial CE"/>
          <w:lang w:eastAsia="pl-PL"/>
        </w:rPr>
        <w:t xml:space="preserve"> Specyfikację można odebrać w siedzibie Powiatowego Zakładu Opieki Zdrowotnej pokój 218.</w:t>
      </w:r>
    </w:p>
    <w:p w:rsidR="007571CA" w:rsidRPr="007571CA" w:rsidRDefault="007571CA" w:rsidP="007571CA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>IV.4.4) Termin składania wniosków o dopuszczenie do udziału w postępowaniu lub ofert:</w:t>
      </w:r>
      <w:r w:rsidRPr="007571CA">
        <w:rPr>
          <w:rFonts w:ascii="Arial CE" w:eastAsia="Times New Roman" w:hAnsi="Arial CE" w:cs="Arial CE"/>
          <w:lang w:eastAsia="pl-PL"/>
        </w:rPr>
        <w:t xml:space="preserve"> 29.05.2014 godzina 12:00, miejsce: w siedzibie Zamawiającego w pok. 245.</w:t>
      </w:r>
    </w:p>
    <w:p w:rsidR="007571CA" w:rsidRPr="007571CA" w:rsidRDefault="007571CA" w:rsidP="007571CA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>IV.4.5) Termin związania ofertą:</w:t>
      </w:r>
      <w:r w:rsidRPr="007571CA">
        <w:rPr>
          <w:rFonts w:ascii="Arial CE" w:eastAsia="Times New Roman" w:hAnsi="Arial CE" w:cs="Arial CE"/>
          <w:lang w:eastAsia="pl-PL"/>
        </w:rPr>
        <w:t xml:space="preserve"> okres w dniach: 30 (od ostatecznego terminu składania ofert).</w:t>
      </w:r>
    </w:p>
    <w:p w:rsidR="007571CA" w:rsidRPr="007571CA" w:rsidRDefault="007571CA" w:rsidP="007571CA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7571CA">
        <w:rPr>
          <w:rFonts w:ascii="Arial CE" w:eastAsia="Times New Roman" w:hAnsi="Arial CE" w:cs="Arial CE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571CA">
        <w:rPr>
          <w:rFonts w:ascii="Arial CE" w:eastAsia="Times New Roman" w:hAnsi="Arial CE" w:cs="Arial CE"/>
          <w:lang w:eastAsia="pl-PL"/>
        </w:rPr>
        <w:t>nie</w:t>
      </w:r>
    </w:p>
    <w:p w:rsidR="007571CA" w:rsidRPr="007571CA" w:rsidRDefault="007571CA" w:rsidP="007571CA">
      <w:pPr>
        <w:spacing w:after="0" w:line="240" w:lineRule="auto"/>
        <w:rPr>
          <w:rFonts w:ascii="Arial CE" w:eastAsia="Times New Roman" w:hAnsi="Arial CE" w:cs="Arial CE"/>
          <w:lang w:eastAsia="pl-PL"/>
        </w:rPr>
      </w:pPr>
      <w:bookmarkStart w:id="0" w:name="_GoBack"/>
    </w:p>
    <w:p w:rsidR="004209F8" w:rsidRDefault="00362623" w:rsidP="00362623">
      <w:pPr>
        <w:spacing w:after="0" w:line="240" w:lineRule="auto"/>
        <w:jc w:val="right"/>
      </w:pPr>
      <w:r>
        <w:t xml:space="preserve">/-/ Dyrektor PZOZ w Starachowicach </w:t>
      </w:r>
      <w:bookmarkEnd w:id="0"/>
    </w:p>
    <w:sectPr w:rsidR="004209F8" w:rsidSect="007571CA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59F" w:rsidRDefault="003A159F" w:rsidP="007571CA">
      <w:pPr>
        <w:spacing w:after="0" w:line="240" w:lineRule="auto"/>
      </w:pPr>
      <w:r>
        <w:separator/>
      </w:r>
    </w:p>
  </w:endnote>
  <w:endnote w:type="continuationSeparator" w:id="0">
    <w:p w:rsidR="003A159F" w:rsidRDefault="003A159F" w:rsidP="0075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59F" w:rsidRDefault="003A159F" w:rsidP="007571CA">
      <w:pPr>
        <w:spacing w:after="0" w:line="240" w:lineRule="auto"/>
      </w:pPr>
      <w:r>
        <w:separator/>
      </w:r>
    </w:p>
  </w:footnote>
  <w:footnote w:type="continuationSeparator" w:id="0">
    <w:p w:rsidR="003A159F" w:rsidRDefault="003A159F" w:rsidP="00757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CA" w:rsidRPr="007571CA" w:rsidRDefault="007571CA">
    <w:pPr>
      <w:pStyle w:val="Nagwek"/>
      <w:rPr>
        <w:sz w:val="16"/>
        <w:szCs w:val="16"/>
      </w:rPr>
    </w:pPr>
    <w:r w:rsidRPr="007571CA">
      <w:rPr>
        <w:sz w:val="16"/>
        <w:szCs w:val="16"/>
      </w:rPr>
      <w:t>Nr sprawy P/31/05/2014/CB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1CD"/>
    <w:multiLevelType w:val="multilevel"/>
    <w:tmpl w:val="E838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7048E"/>
    <w:multiLevelType w:val="multilevel"/>
    <w:tmpl w:val="F53C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5465C"/>
    <w:multiLevelType w:val="multilevel"/>
    <w:tmpl w:val="DC08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C24224"/>
    <w:multiLevelType w:val="multilevel"/>
    <w:tmpl w:val="3A0C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D82E9D"/>
    <w:multiLevelType w:val="multilevel"/>
    <w:tmpl w:val="0D1E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7A0309"/>
    <w:multiLevelType w:val="multilevel"/>
    <w:tmpl w:val="62C0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5C727E"/>
    <w:multiLevelType w:val="multilevel"/>
    <w:tmpl w:val="40F8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4C65B6"/>
    <w:multiLevelType w:val="multilevel"/>
    <w:tmpl w:val="74EA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E350CE"/>
    <w:multiLevelType w:val="multilevel"/>
    <w:tmpl w:val="6062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051F5E"/>
    <w:multiLevelType w:val="multilevel"/>
    <w:tmpl w:val="44F6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CA"/>
    <w:rsid w:val="00362623"/>
    <w:rsid w:val="003A159F"/>
    <w:rsid w:val="004209F8"/>
    <w:rsid w:val="007571CA"/>
    <w:rsid w:val="0085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71C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571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571CA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571CA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7571CA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7571CA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57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1CA"/>
  </w:style>
  <w:style w:type="paragraph" w:styleId="Stopka">
    <w:name w:val="footer"/>
    <w:basedOn w:val="Normalny"/>
    <w:link w:val="StopkaZnak"/>
    <w:uiPriority w:val="99"/>
    <w:unhideWhenUsed/>
    <w:rsid w:val="00757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71C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571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571CA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571CA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7571CA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7571CA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57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1CA"/>
  </w:style>
  <w:style w:type="paragraph" w:styleId="Stopka">
    <w:name w:val="footer"/>
    <w:basedOn w:val="Normalny"/>
    <w:link w:val="StopkaZnak"/>
    <w:uiPriority w:val="99"/>
    <w:unhideWhenUsed/>
    <w:rsid w:val="00757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99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1796</Words>
  <Characters>10782</Characters>
  <Application>Microsoft Office Word</Application>
  <DocSecurity>0</DocSecurity>
  <Lines>89</Lines>
  <Paragraphs>25</Paragraphs>
  <ScaleCrop>false</ScaleCrop>
  <Company>Microsoft</Company>
  <LinksUpToDate>false</LinksUpToDate>
  <CharactersWithSpaces>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dcterms:created xsi:type="dcterms:W3CDTF">2014-05-21T09:44:00Z</dcterms:created>
  <dcterms:modified xsi:type="dcterms:W3CDTF">2014-05-21T10:14:00Z</dcterms:modified>
</cp:coreProperties>
</file>