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D2" w:rsidRDefault="00083BD2" w:rsidP="00083BD2">
      <w:pPr>
        <w:jc w:val="center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 xml:space="preserve">O G Ł O S Z E N I E   </w:t>
      </w:r>
    </w:p>
    <w:p w:rsidR="00083BD2" w:rsidRDefault="00083BD2" w:rsidP="00083BD2">
      <w:pPr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O    KONKURSIE OFERT NA ŚWIADCZENIA ZDROWOTNE  W ZAKRESIE</w:t>
      </w:r>
    </w:p>
    <w:p w:rsidR="00083BD2" w:rsidRDefault="00083BD2" w:rsidP="00083BD2">
      <w:pPr>
        <w:jc w:val="center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„</w:t>
      </w:r>
      <w:r>
        <w:rPr>
          <w:rFonts w:ascii="Arial" w:hAnsi="Arial" w:cs="Arial"/>
          <w:bCs/>
          <w:sz w:val="32"/>
          <w:szCs w:val="32"/>
          <w:u w:val="single"/>
        </w:rPr>
        <w:t>BADAŃ REZONANSEM MAGNETYCZNYM (RM)”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</w:p>
    <w:p w:rsidR="00083BD2" w:rsidRDefault="00083BD2" w:rsidP="00083BD2">
      <w:pPr>
        <w:rPr>
          <w:rStyle w:val="postbody1"/>
          <w:rFonts w:ascii="Verdana" w:hAnsi="Verdana"/>
        </w:rPr>
      </w:pPr>
    </w:p>
    <w:p w:rsidR="00083BD2" w:rsidRDefault="00083BD2" w:rsidP="00083BD2">
      <w:pPr>
        <w:rPr>
          <w:rStyle w:val="postbody1"/>
          <w:rFonts w:ascii="Arial" w:hAnsi="Arial" w:cs="Arial"/>
          <w:b/>
          <w:sz w:val="22"/>
          <w:szCs w:val="22"/>
        </w:rPr>
      </w:pPr>
      <w:r>
        <w:rPr>
          <w:rStyle w:val="postbody1"/>
          <w:rFonts w:ascii="Arial" w:hAnsi="Arial" w:cs="Arial"/>
          <w:b/>
          <w:sz w:val="22"/>
          <w:szCs w:val="22"/>
        </w:rPr>
        <w:t>1. Nazwa i siedziba zamawiającego</w:t>
      </w:r>
    </w:p>
    <w:p w:rsidR="00083BD2" w:rsidRDefault="00083BD2" w:rsidP="00083BD2">
      <w:r>
        <w:rPr>
          <w:rFonts w:ascii="Arial" w:hAnsi="Arial" w:cs="Arial"/>
          <w:sz w:val="22"/>
          <w:szCs w:val="22"/>
        </w:rPr>
        <w:t xml:space="preserve">      </w:t>
      </w:r>
    </w:p>
    <w:p w:rsidR="00083BD2" w:rsidRDefault="00083BD2" w:rsidP="00083B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Nazwa:     </w:t>
      </w:r>
      <w:r>
        <w:rPr>
          <w:rFonts w:ascii="Arial" w:hAnsi="Arial" w:cs="Arial"/>
          <w:bCs/>
          <w:sz w:val="22"/>
          <w:szCs w:val="22"/>
        </w:rPr>
        <w:t>Powiatowy Zakład Opieki Zdrowotnej</w:t>
      </w:r>
    </w:p>
    <w:p w:rsidR="00083BD2" w:rsidRDefault="00083BD2" w:rsidP="00083B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Siedziba:</w:t>
      </w:r>
      <w:r>
        <w:rPr>
          <w:rFonts w:ascii="Arial" w:hAnsi="Arial" w:cs="Arial"/>
          <w:bCs/>
          <w:sz w:val="22"/>
          <w:szCs w:val="22"/>
        </w:rPr>
        <w:t xml:space="preserve">  ul. Radomska 70,  27 – 200 Starachowice</w:t>
      </w:r>
    </w:p>
    <w:p w:rsidR="00083BD2" w:rsidRDefault="00083BD2" w:rsidP="00083B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NIP:          664-18-73-185</w:t>
      </w:r>
    </w:p>
    <w:p w:rsidR="00083BD2" w:rsidRDefault="00083BD2" w:rsidP="00083B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Nr 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>:       (041) 273 – 91 – 13</w:t>
      </w:r>
    </w:p>
    <w:p w:rsidR="00083BD2" w:rsidRDefault="00083BD2" w:rsidP="00083B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Nr faksu:  (041) 273 – 92 – 29 </w:t>
      </w:r>
    </w:p>
    <w:p w:rsidR="00083BD2" w:rsidRDefault="00083BD2" w:rsidP="00FF2F99">
      <w:pPr>
        <w:tabs>
          <w:tab w:val="left" w:pos="2694"/>
          <w:tab w:val="left" w:pos="3402"/>
        </w:tabs>
        <w:ind w:left="2694" w:hanging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 xml:space="preserve">    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internetowy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 </w:t>
      </w:r>
      <w:r w:rsidR="00FF2F99" w:rsidRPr="00FF2F99">
        <w:rPr>
          <w:rFonts w:ascii="Arial" w:hAnsi="Arial" w:cs="Arial"/>
          <w:sz w:val="22"/>
          <w:szCs w:val="22"/>
        </w:rPr>
        <w:t>http://zoz.staracho</w:t>
      </w:r>
      <w:r w:rsidR="00FF2F99">
        <w:rPr>
          <w:rFonts w:ascii="Arial" w:hAnsi="Arial" w:cs="Arial"/>
          <w:sz w:val="22"/>
          <w:szCs w:val="22"/>
        </w:rPr>
        <w:t>wice.sisco.info</w:t>
      </w:r>
    </w:p>
    <w:p w:rsidR="00FF2F99" w:rsidRDefault="00FF2F99" w:rsidP="00FF2F99">
      <w:pPr>
        <w:tabs>
          <w:tab w:val="left" w:pos="2694"/>
          <w:tab w:val="left" w:pos="3402"/>
        </w:tabs>
        <w:ind w:left="2694" w:hanging="2694"/>
        <w:rPr>
          <w:rStyle w:val="postbody1"/>
          <w:b/>
          <w:sz w:val="22"/>
          <w:szCs w:val="22"/>
        </w:rPr>
      </w:pPr>
    </w:p>
    <w:p w:rsidR="00083BD2" w:rsidRDefault="00083BD2" w:rsidP="00083BD2">
      <w:pPr>
        <w:rPr>
          <w:rStyle w:val="postbody1"/>
          <w:rFonts w:ascii="Arial" w:hAnsi="Arial" w:cs="Arial"/>
          <w:b/>
          <w:sz w:val="22"/>
          <w:szCs w:val="22"/>
        </w:rPr>
      </w:pPr>
      <w:r>
        <w:rPr>
          <w:rStyle w:val="postbody1"/>
          <w:rFonts w:ascii="Arial" w:hAnsi="Arial" w:cs="Arial"/>
          <w:b/>
          <w:sz w:val="22"/>
          <w:szCs w:val="22"/>
        </w:rPr>
        <w:t>2. Określenie przedmiotu zamówienia.</w:t>
      </w:r>
    </w:p>
    <w:p w:rsidR="00083BD2" w:rsidRDefault="00083BD2" w:rsidP="00083BD2">
      <w:pPr>
        <w:rPr>
          <w:rFonts w:eastAsia="Times New Roman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Przedmiotem postępowania jest 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przyjęcie obowiązków udzielania świadczeń zdrowotnych w zakresie </w:t>
      </w:r>
      <w:r>
        <w:rPr>
          <w:rFonts w:ascii="Arial" w:eastAsia="Times New Roman" w:hAnsi="Arial" w:cs="Arial"/>
          <w:b/>
          <w:bCs/>
          <w:sz w:val="22"/>
          <w:szCs w:val="22"/>
          <w:u w:val="single"/>
          <w:lang w:eastAsia="ar-SA"/>
        </w:rPr>
        <w:t xml:space="preserve">wykonywania badań rezonansem magnetycznym (RM) 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>osobom ubezpieczonym i innym osobom uprawnionym do świadczeń publicznych zakładów opieki zdrowotnej z terenów obsługiwanych przez Powiatowy Zakład Opieki Zdrowotnej z siedzibą w Starachowicach przy ul. Radomskiej 70 tj. pacjentów Zamawiającego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szczegółowo określony i realizowany na warunkach określonych w 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>szczegółowych warunkach konkursu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zwanych dalej warunkami konkursu. </w:t>
      </w:r>
    </w:p>
    <w:p w:rsidR="00083BD2" w:rsidRDefault="00083BD2" w:rsidP="00083BD2">
      <w:pPr>
        <w:tabs>
          <w:tab w:val="left" w:pos="360"/>
          <w:tab w:val="left" w:pos="540"/>
          <w:tab w:val="left" w:pos="720"/>
        </w:tabs>
        <w:spacing w:line="240" w:lineRule="exact"/>
        <w:rPr>
          <w:rFonts w:ascii="Arial" w:eastAsia="Times New Roman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Szczegółowy zakres przedmiotu konkursu w tym w szczególności </w:t>
      </w:r>
      <w:r>
        <w:rPr>
          <w:rFonts w:ascii="Arial" w:eastAsia="Times New Roman" w:hAnsi="Arial" w:cs="Arial"/>
          <w:bCs/>
          <w:sz w:val="22"/>
          <w:szCs w:val="22"/>
          <w:u w:val="single"/>
          <w:lang w:eastAsia="en-US"/>
        </w:rPr>
        <w:t xml:space="preserve">nazwy badań, 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opisane zostały  w </w:t>
      </w:r>
      <w:r>
        <w:rPr>
          <w:rFonts w:ascii="Arial" w:eastAsia="Times New Roman" w:hAnsi="Arial" w:cs="Arial"/>
          <w:b/>
          <w:bCs/>
          <w:sz w:val="22"/>
          <w:szCs w:val="22"/>
          <w:lang w:eastAsia="en-US"/>
        </w:rPr>
        <w:t>Załączniku nr 1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do warunków konkursu stanowiących ich integralną część.</w:t>
      </w:r>
    </w:p>
    <w:p w:rsidR="00FF2F99" w:rsidRPr="00547DCD" w:rsidRDefault="00FF2F99" w:rsidP="00FF2F99">
      <w:pPr>
        <w:pStyle w:val="Akapitzlist10"/>
        <w:tabs>
          <w:tab w:val="left" w:pos="360"/>
          <w:tab w:val="left" w:pos="540"/>
          <w:tab w:val="left" w:pos="720"/>
        </w:tabs>
        <w:spacing w:after="0" w:line="240" w:lineRule="exact"/>
        <w:ind w:left="0"/>
        <w:jc w:val="left"/>
        <w:rPr>
          <w:rFonts w:ascii="Arial" w:hAnsi="Arial" w:cs="Arial"/>
          <w:bCs/>
          <w:i/>
          <w:sz w:val="20"/>
          <w:szCs w:val="20"/>
          <w:u w:val="single"/>
        </w:rPr>
      </w:pPr>
      <w:r w:rsidRPr="00547DCD">
        <w:rPr>
          <w:rFonts w:ascii="Arial" w:hAnsi="Arial" w:cs="Arial"/>
          <w:bCs/>
          <w:i/>
          <w:sz w:val="20"/>
          <w:szCs w:val="20"/>
          <w:u w:val="single"/>
        </w:rPr>
        <w:t>Zadanie 1</w:t>
      </w:r>
    </w:p>
    <w:p w:rsidR="00FF2F99" w:rsidRDefault="00FF2F99" w:rsidP="00FF2F99">
      <w:pPr>
        <w:pStyle w:val="Akapitzlist10"/>
        <w:tabs>
          <w:tab w:val="left" w:pos="360"/>
          <w:tab w:val="left" w:pos="540"/>
          <w:tab w:val="left" w:pos="720"/>
        </w:tabs>
        <w:spacing w:after="0" w:line="240" w:lineRule="exact"/>
        <w:ind w:left="0"/>
        <w:jc w:val="left"/>
        <w:rPr>
          <w:rFonts w:ascii="Arial" w:hAnsi="Arial" w:cs="Arial"/>
          <w:bCs/>
          <w:i/>
          <w:sz w:val="20"/>
          <w:szCs w:val="20"/>
        </w:rPr>
      </w:pPr>
      <w:r w:rsidRPr="00547DCD">
        <w:rPr>
          <w:rFonts w:ascii="Arial" w:hAnsi="Arial" w:cs="Arial"/>
          <w:bCs/>
          <w:i/>
          <w:sz w:val="20"/>
          <w:szCs w:val="20"/>
        </w:rPr>
        <w:t xml:space="preserve"> Obejmuje wykonywanie badań rezonansem magnetycznym w dni pracujące od poniedziałku do piątku w </w:t>
      </w:r>
      <w:proofErr w:type="spellStart"/>
      <w:r w:rsidRPr="00377120">
        <w:rPr>
          <w:rFonts w:ascii="Arial" w:hAnsi="Arial" w:cs="Arial"/>
          <w:bCs/>
          <w:i/>
          <w:sz w:val="20"/>
          <w:szCs w:val="20"/>
        </w:rPr>
        <w:t>w</w:t>
      </w:r>
      <w:proofErr w:type="spellEnd"/>
      <w:r w:rsidRPr="00377120">
        <w:rPr>
          <w:rFonts w:ascii="Arial" w:hAnsi="Arial" w:cs="Arial"/>
          <w:bCs/>
          <w:i/>
          <w:sz w:val="20"/>
          <w:szCs w:val="20"/>
        </w:rPr>
        <w:t xml:space="preserve"> godzinach od 08:00 do 18:00 (aparat do obrazowania magnetycznego o natężeniu pola </w:t>
      </w:r>
      <w:r>
        <w:rPr>
          <w:rFonts w:ascii="Arial" w:hAnsi="Arial" w:cs="Arial"/>
          <w:bCs/>
          <w:i/>
          <w:sz w:val="20"/>
          <w:szCs w:val="20"/>
        </w:rPr>
        <w:t>z zakresu od 0,5 T- do 1,5 T)</w:t>
      </w:r>
    </w:p>
    <w:p w:rsidR="00FF2F99" w:rsidRPr="00547DCD" w:rsidRDefault="00FF2F99" w:rsidP="00FF2F99">
      <w:pPr>
        <w:pStyle w:val="Akapitzlist10"/>
        <w:tabs>
          <w:tab w:val="left" w:pos="360"/>
          <w:tab w:val="left" w:pos="540"/>
          <w:tab w:val="left" w:pos="720"/>
        </w:tabs>
        <w:spacing w:after="0" w:line="240" w:lineRule="exact"/>
        <w:ind w:left="0"/>
        <w:jc w:val="left"/>
        <w:rPr>
          <w:rFonts w:ascii="Arial" w:hAnsi="Arial" w:cs="Arial"/>
          <w:bCs/>
          <w:i/>
          <w:sz w:val="20"/>
          <w:szCs w:val="20"/>
          <w:u w:val="single"/>
        </w:rPr>
      </w:pPr>
      <w:r w:rsidRPr="00547DCD">
        <w:rPr>
          <w:rFonts w:ascii="Arial" w:hAnsi="Arial" w:cs="Arial"/>
          <w:bCs/>
          <w:i/>
          <w:sz w:val="20"/>
          <w:szCs w:val="20"/>
          <w:u w:val="single"/>
        </w:rPr>
        <w:t>Zadanie 2</w:t>
      </w:r>
    </w:p>
    <w:p w:rsidR="00FF2F99" w:rsidRPr="00547DCD" w:rsidRDefault="00FF2F99" w:rsidP="00FF2F99">
      <w:pPr>
        <w:pStyle w:val="Akapitzlist10"/>
        <w:tabs>
          <w:tab w:val="left" w:pos="360"/>
          <w:tab w:val="left" w:pos="540"/>
          <w:tab w:val="left" w:pos="720"/>
        </w:tabs>
        <w:spacing w:after="0" w:line="240" w:lineRule="exact"/>
        <w:ind w:left="0"/>
        <w:jc w:val="left"/>
        <w:rPr>
          <w:rFonts w:ascii="Arial" w:hAnsi="Arial" w:cs="Arial"/>
          <w:bCs/>
          <w:i/>
          <w:sz w:val="20"/>
          <w:szCs w:val="20"/>
        </w:rPr>
      </w:pPr>
      <w:r w:rsidRPr="00547DCD">
        <w:rPr>
          <w:rFonts w:ascii="Arial" w:hAnsi="Arial" w:cs="Arial"/>
          <w:bCs/>
          <w:i/>
          <w:sz w:val="20"/>
          <w:szCs w:val="20"/>
        </w:rPr>
        <w:t xml:space="preserve"> Obejmuje wykonywanie badań rezonansem magnetycznym w dni pracujące od poniedziałku do piątku w godzinach od 08:00 do 18:00</w:t>
      </w:r>
    </w:p>
    <w:p w:rsidR="00FF2F99" w:rsidRDefault="00FF2F99" w:rsidP="00FF2F99">
      <w:pPr>
        <w:pStyle w:val="Akapitzlist10"/>
        <w:tabs>
          <w:tab w:val="left" w:pos="360"/>
          <w:tab w:val="left" w:pos="540"/>
          <w:tab w:val="left" w:pos="720"/>
        </w:tabs>
        <w:spacing w:after="0" w:line="240" w:lineRule="exact"/>
        <w:ind w:left="0"/>
        <w:jc w:val="left"/>
        <w:rPr>
          <w:rFonts w:ascii="Arial" w:hAnsi="Arial" w:cs="Arial"/>
          <w:bCs/>
          <w:i/>
          <w:sz w:val="20"/>
          <w:szCs w:val="20"/>
        </w:rPr>
      </w:pPr>
      <w:r w:rsidRPr="00547DCD">
        <w:rPr>
          <w:rFonts w:ascii="Arial" w:hAnsi="Arial" w:cs="Arial"/>
          <w:bCs/>
          <w:i/>
          <w:sz w:val="20"/>
          <w:szCs w:val="20"/>
        </w:rPr>
        <w:t xml:space="preserve">(aparat do obrazowania </w:t>
      </w:r>
      <w:r>
        <w:rPr>
          <w:rFonts w:ascii="Arial" w:hAnsi="Arial" w:cs="Arial"/>
          <w:bCs/>
          <w:i/>
          <w:sz w:val="20"/>
          <w:szCs w:val="20"/>
        </w:rPr>
        <w:t>magnetycznego o natężeniu pola co najmniej</w:t>
      </w:r>
      <w:r w:rsidRPr="00547DCD">
        <w:rPr>
          <w:rFonts w:ascii="Arial" w:hAnsi="Arial" w:cs="Arial"/>
          <w:bCs/>
          <w:i/>
          <w:sz w:val="20"/>
          <w:szCs w:val="20"/>
        </w:rPr>
        <w:t>1,5T)</w:t>
      </w:r>
      <w:r>
        <w:rPr>
          <w:rFonts w:ascii="Arial" w:hAnsi="Arial" w:cs="Arial"/>
          <w:bCs/>
          <w:i/>
          <w:sz w:val="20"/>
          <w:szCs w:val="20"/>
        </w:rPr>
        <w:t>w ilości określonej w załączniku nr 1 do SWK</w:t>
      </w:r>
    </w:p>
    <w:p w:rsidR="00FF2F99" w:rsidRPr="00547DCD" w:rsidRDefault="00FF2F99" w:rsidP="00FF2F99">
      <w:pPr>
        <w:pStyle w:val="Akapitzlist10"/>
        <w:tabs>
          <w:tab w:val="left" w:pos="360"/>
          <w:tab w:val="left" w:pos="540"/>
          <w:tab w:val="left" w:pos="720"/>
        </w:tabs>
        <w:spacing w:after="0" w:line="240" w:lineRule="exact"/>
        <w:ind w:left="0"/>
        <w:jc w:val="left"/>
        <w:rPr>
          <w:rFonts w:ascii="Arial" w:hAnsi="Arial" w:cs="Arial"/>
          <w:bCs/>
          <w:i/>
          <w:sz w:val="20"/>
          <w:szCs w:val="20"/>
          <w:u w:val="single"/>
        </w:rPr>
      </w:pPr>
      <w:r w:rsidRPr="00547DCD">
        <w:rPr>
          <w:rFonts w:ascii="Arial" w:hAnsi="Arial" w:cs="Arial"/>
          <w:bCs/>
          <w:i/>
          <w:sz w:val="20"/>
          <w:szCs w:val="20"/>
          <w:u w:val="single"/>
        </w:rPr>
        <w:t xml:space="preserve">Zadanie </w:t>
      </w:r>
      <w:r>
        <w:rPr>
          <w:rFonts w:ascii="Arial" w:hAnsi="Arial" w:cs="Arial"/>
          <w:bCs/>
          <w:i/>
          <w:sz w:val="20"/>
          <w:szCs w:val="20"/>
          <w:u w:val="single"/>
        </w:rPr>
        <w:t>3</w:t>
      </w:r>
    </w:p>
    <w:p w:rsidR="00FF2F99" w:rsidRPr="00547DCD" w:rsidRDefault="00FF2F99" w:rsidP="00FF2F99">
      <w:pPr>
        <w:pStyle w:val="Akapitzlist10"/>
        <w:tabs>
          <w:tab w:val="left" w:pos="360"/>
          <w:tab w:val="left" w:pos="540"/>
          <w:tab w:val="left" w:pos="720"/>
        </w:tabs>
        <w:spacing w:after="0" w:line="240" w:lineRule="exact"/>
        <w:ind w:left="0"/>
        <w:jc w:val="left"/>
        <w:rPr>
          <w:rFonts w:ascii="Arial" w:hAnsi="Arial" w:cs="Arial"/>
          <w:bCs/>
          <w:i/>
          <w:sz w:val="20"/>
          <w:szCs w:val="20"/>
        </w:rPr>
      </w:pPr>
      <w:r w:rsidRPr="00547DCD">
        <w:rPr>
          <w:rFonts w:ascii="Arial" w:hAnsi="Arial" w:cs="Arial"/>
          <w:bCs/>
          <w:i/>
          <w:sz w:val="20"/>
          <w:szCs w:val="20"/>
        </w:rPr>
        <w:t xml:space="preserve"> Obejmuje wykonywanie badań rezonansem magnetycznym w dni pracujące od poniedziałku do piątku w godzinach od 08:00 do 18:00</w:t>
      </w:r>
    </w:p>
    <w:p w:rsidR="00FF2F99" w:rsidRDefault="00FF2F99" w:rsidP="00FF2F99">
      <w:pPr>
        <w:pStyle w:val="Akapitzlist10"/>
        <w:tabs>
          <w:tab w:val="left" w:pos="360"/>
          <w:tab w:val="left" w:pos="540"/>
          <w:tab w:val="left" w:pos="720"/>
        </w:tabs>
        <w:spacing w:after="0" w:line="240" w:lineRule="exact"/>
        <w:ind w:left="0"/>
        <w:jc w:val="left"/>
        <w:rPr>
          <w:rFonts w:ascii="Arial" w:hAnsi="Arial" w:cs="Arial"/>
          <w:bCs/>
          <w:i/>
          <w:sz w:val="20"/>
          <w:szCs w:val="20"/>
        </w:rPr>
      </w:pPr>
      <w:r w:rsidRPr="00547DCD">
        <w:rPr>
          <w:rFonts w:ascii="Arial" w:hAnsi="Arial" w:cs="Arial"/>
          <w:bCs/>
          <w:i/>
          <w:sz w:val="20"/>
          <w:szCs w:val="20"/>
        </w:rPr>
        <w:t xml:space="preserve">(aparat do obrazowania </w:t>
      </w:r>
      <w:r>
        <w:rPr>
          <w:rFonts w:ascii="Arial" w:hAnsi="Arial" w:cs="Arial"/>
          <w:bCs/>
          <w:i/>
          <w:sz w:val="20"/>
          <w:szCs w:val="20"/>
        </w:rPr>
        <w:t>magnetycznego o natężeniu pola co najmniej</w:t>
      </w:r>
      <w:r w:rsidRPr="00547DCD">
        <w:rPr>
          <w:rFonts w:ascii="Arial" w:hAnsi="Arial" w:cs="Arial"/>
          <w:bCs/>
          <w:i/>
          <w:sz w:val="20"/>
          <w:szCs w:val="20"/>
        </w:rPr>
        <w:t>1,5T)</w:t>
      </w:r>
      <w:r>
        <w:rPr>
          <w:rFonts w:ascii="Arial" w:hAnsi="Arial" w:cs="Arial"/>
          <w:bCs/>
          <w:i/>
          <w:sz w:val="20"/>
          <w:szCs w:val="20"/>
        </w:rPr>
        <w:t>w ilości określonej w załączniku nr 1 do SWK</w:t>
      </w:r>
    </w:p>
    <w:p w:rsidR="00FF2F99" w:rsidRPr="00547DCD" w:rsidRDefault="00FF2F99" w:rsidP="00FF2F99">
      <w:pPr>
        <w:pStyle w:val="Akapitzlist10"/>
        <w:tabs>
          <w:tab w:val="left" w:pos="360"/>
          <w:tab w:val="left" w:pos="540"/>
          <w:tab w:val="left" w:pos="720"/>
        </w:tabs>
        <w:spacing w:after="0" w:line="240" w:lineRule="exact"/>
        <w:ind w:left="0"/>
        <w:jc w:val="left"/>
        <w:rPr>
          <w:rFonts w:ascii="Arial" w:hAnsi="Arial" w:cs="Arial"/>
          <w:bCs/>
          <w:i/>
          <w:sz w:val="20"/>
          <w:szCs w:val="20"/>
          <w:u w:val="single"/>
        </w:rPr>
      </w:pPr>
      <w:r w:rsidRPr="00547DCD">
        <w:rPr>
          <w:rFonts w:ascii="Arial" w:hAnsi="Arial" w:cs="Arial"/>
          <w:bCs/>
          <w:i/>
          <w:sz w:val="20"/>
          <w:szCs w:val="20"/>
          <w:u w:val="single"/>
        </w:rPr>
        <w:t xml:space="preserve">Zadanie </w:t>
      </w:r>
      <w:r>
        <w:rPr>
          <w:rFonts w:ascii="Arial" w:hAnsi="Arial" w:cs="Arial"/>
          <w:bCs/>
          <w:i/>
          <w:sz w:val="20"/>
          <w:szCs w:val="20"/>
          <w:u w:val="single"/>
        </w:rPr>
        <w:t>4</w:t>
      </w:r>
    </w:p>
    <w:p w:rsidR="00FF2F99" w:rsidRPr="00547DCD" w:rsidRDefault="00FF2F99" w:rsidP="00FF2F99">
      <w:pPr>
        <w:pStyle w:val="Akapitzlist10"/>
        <w:tabs>
          <w:tab w:val="left" w:pos="360"/>
          <w:tab w:val="left" w:pos="540"/>
          <w:tab w:val="left" w:pos="720"/>
        </w:tabs>
        <w:spacing w:after="0" w:line="240" w:lineRule="exact"/>
        <w:ind w:left="0"/>
        <w:jc w:val="left"/>
        <w:rPr>
          <w:rFonts w:ascii="Arial" w:hAnsi="Arial" w:cs="Arial"/>
          <w:bCs/>
          <w:i/>
          <w:sz w:val="20"/>
          <w:szCs w:val="20"/>
        </w:rPr>
      </w:pPr>
      <w:r w:rsidRPr="00547DCD">
        <w:rPr>
          <w:rFonts w:ascii="Arial" w:hAnsi="Arial" w:cs="Arial"/>
          <w:bCs/>
          <w:i/>
          <w:sz w:val="20"/>
          <w:szCs w:val="20"/>
        </w:rPr>
        <w:t xml:space="preserve"> Obejmuje wykonywanie badań rezonansem magnetycznym w dni pracujące od poniedziałku do piątku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547DCD">
        <w:rPr>
          <w:rFonts w:ascii="Arial" w:hAnsi="Arial" w:cs="Arial"/>
          <w:bCs/>
          <w:i/>
          <w:sz w:val="20"/>
          <w:szCs w:val="20"/>
        </w:rPr>
        <w:t xml:space="preserve">w godzinach od </w:t>
      </w:r>
      <w:r>
        <w:rPr>
          <w:rFonts w:ascii="Arial" w:hAnsi="Arial" w:cs="Arial"/>
          <w:bCs/>
          <w:i/>
          <w:sz w:val="20"/>
          <w:szCs w:val="20"/>
        </w:rPr>
        <w:t>18</w:t>
      </w:r>
      <w:r w:rsidRPr="00547DCD">
        <w:rPr>
          <w:rFonts w:ascii="Arial" w:hAnsi="Arial" w:cs="Arial"/>
          <w:bCs/>
          <w:i/>
          <w:sz w:val="20"/>
          <w:szCs w:val="20"/>
        </w:rPr>
        <w:t>:00 do 08:00 oraz w sobotę, niedzielę, święta i dni wolne od pracy całodobowo</w:t>
      </w:r>
    </w:p>
    <w:p w:rsidR="00FF2F99" w:rsidRPr="00547DCD" w:rsidRDefault="00FF2F99" w:rsidP="00FF2F99">
      <w:pPr>
        <w:pStyle w:val="Akapitzlist10"/>
        <w:tabs>
          <w:tab w:val="left" w:pos="360"/>
          <w:tab w:val="left" w:pos="540"/>
          <w:tab w:val="left" w:pos="720"/>
        </w:tabs>
        <w:spacing w:after="0" w:line="240" w:lineRule="exact"/>
        <w:ind w:left="0"/>
        <w:jc w:val="left"/>
        <w:rPr>
          <w:rFonts w:ascii="Arial" w:hAnsi="Arial" w:cs="Arial"/>
          <w:bCs/>
          <w:i/>
          <w:sz w:val="20"/>
          <w:szCs w:val="20"/>
        </w:rPr>
      </w:pPr>
      <w:r w:rsidRPr="00547DCD">
        <w:rPr>
          <w:rFonts w:ascii="Arial" w:hAnsi="Arial" w:cs="Arial"/>
          <w:bCs/>
          <w:i/>
          <w:sz w:val="20"/>
          <w:szCs w:val="20"/>
        </w:rPr>
        <w:t xml:space="preserve">(aparat do obrazowania magnetycznego o natężeniu pola </w:t>
      </w:r>
      <w:r>
        <w:rPr>
          <w:rFonts w:ascii="Arial" w:hAnsi="Arial" w:cs="Arial"/>
          <w:bCs/>
          <w:i/>
          <w:sz w:val="20"/>
          <w:szCs w:val="20"/>
        </w:rPr>
        <w:t xml:space="preserve">co najmniej </w:t>
      </w:r>
      <w:r w:rsidRPr="00547DCD">
        <w:rPr>
          <w:rFonts w:ascii="Arial" w:hAnsi="Arial" w:cs="Arial"/>
          <w:bCs/>
          <w:i/>
          <w:sz w:val="20"/>
          <w:szCs w:val="20"/>
        </w:rPr>
        <w:t>1,5 T)</w:t>
      </w:r>
      <w:r w:rsidRPr="005A0846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w ilości określonej w załączniku nr 1 do SWK</w:t>
      </w:r>
    </w:p>
    <w:p w:rsidR="00083BD2" w:rsidRDefault="00083BD2" w:rsidP="00083BD2">
      <w:pPr>
        <w:tabs>
          <w:tab w:val="left" w:pos="360"/>
          <w:tab w:val="left" w:pos="540"/>
          <w:tab w:val="left" w:pos="720"/>
        </w:tabs>
        <w:spacing w:line="240" w:lineRule="exact"/>
        <w:rPr>
          <w:rFonts w:ascii="Arial" w:eastAsia="Times New Roman" w:hAnsi="Arial" w:cs="Arial"/>
          <w:i/>
          <w:sz w:val="22"/>
          <w:szCs w:val="22"/>
        </w:rPr>
      </w:pPr>
    </w:p>
    <w:p w:rsidR="00083BD2" w:rsidRDefault="00083BD2" w:rsidP="00083BD2">
      <w:pPr>
        <w:tabs>
          <w:tab w:val="left" w:pos="360"/>
          <w:tab w:val="left" w:pos="540"/>
          <w:tab w:val="left" w:pos="720"/>
        </w:tabs>
        <w:spacing w:after="200" w:line="240" w:lineRule="exact"/>
        <w:jc w:val="both"/>
        <w:rPr>
          <w:rFonts w:ascii="Arial" w:eastAsia="Times New Roman" w:hAnsi="Arial" w:cs="Arial"/>
          <w:bCs/>
          <w:sz w:val="22"/>
          <w:szCs w:val="22"/>
          <w:lang w:eastAsia="en-US"/>
        </w:rPr>
      </w:pPr>
      <w:r>
        <w:rPr>
          <w:rFonts w:ascii="Arial" w:eastAsia="Times New Roman" w:hAnsi="Arial" w:cs="Arial"/>
          <w:bCs/>
          <w:sz w:val="22"/>
          <w:szCs w:val="22"/>
          <w:lang w:eastAsia="en-US"/>
        </w:rPr>
        <w:t>Kod CPV 85150000-5 - Usługi obrazowania medycznego</w:t>
      </w:r>
    </w:p>
    <w:p w:rsidR="00083BD2" w:rsidRPr="00FF2F99" w:rsidRDefault="00083BD2" w:rsidP="00083BD2">
      <w:pPr>
        <w:pStyle w:val="Akapitzlist1"/>
        <w:tabs>
          <w:tab w:val="left" w:pos="54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może być zawarta na okres </w:t>
      </w:r>
      <w:r w:rsidR="00FF2F99">
        <w:rPr>
          <w:rFonts w:ascii="Arial" w:hAnsi="Arial" w:cs="Arial"/>
          <w:sz w:val="22"/>
          <w:szCs w:val="22"/>
        </w:rPr>
        <w:t xml:space="preserve">do dnia </w:t>
      </w:r>
      <w:r w:rsidR="00FF2F99" w:rsidRPr="00FF2F99">
        <w:rPr>
          <w:rFonts w:ascii="Arial" w:hAnsi="Arial" w:cs="Arial"/>
          <w:sz w:val="22"/>
          <w:szCs w:val="22"/>
        </w:rPr>
        <w:t>28.05.2016</w:t>
      </w:r>
      <w:r w:rsidR="00FF2F99">
        <w:rPr>
          <w:rFonts w:ascii="Arial" w:hAnsi="Arial" w:cs="Arial"/>
          <w:sz w:val="22"/>
          <w:szCs w:val="22"/>
        </w:rPr>
        <w:t xml:space="preserve">r. </w:t>
      </w:r>
    </w:p>
    <w:p w:rsidR="00083BD2" w:rsidRDefault="00083BD2" w:rsidP="00083BD2">
      <w:pPr>
        <w:pStyle w:val="Akapitzlist1"/>
        <w:tabs>
          <w:tab w:val="left" w:pos="540"/>
        </w:tabs>
        <w:ind w:lef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Rozpoczęcie udzielania świadczeń zdrowotnych nastąpi po rozstrzygnięciu konkursu i podpisaniu umowy.  </w:t>
      </w:r>
    </w:p>
    <w:p w:rsidR="00083BD2" w:rsidRDefault="00083BD2" w:rsidP="00083BD2">
      <w:pPr>
        <w:rPr>
          <w:rStyle w:val="postbody1"/>
          <w:sz w:val="22"/>
          <w:szCs w:val="22"/>
        </w:rPr>
      </w:pPr>
    </w:p>
    <w:p w:rsidR="00083BD2" w:rsidRDefault="00083BD2" w:rsidP="00083BD2">
      <w:pPr>
        <w:rPr>
          <w:rStyle w:val="postbody1"/>
          <w:rFonts w:ascii="Arial" w:hAnsi="Arial" w:cs="Arial"/>
          <w:b/>
          <w:sz w:val="22"/>
          <w:szCs w:val="22"/>
        </w:rPr>
      </w:pPr>
      <w:r>
        <w:rPr>
          <w:rStyle w:val="postbody1"/>
          <w:rFonts w:ascii="Arial" w:hAnsi="Arial" w:cs="Arial"/>
          <w:b/>
          <w:sz w:val="22"/>
          <w:szCs w:val="22"/>
        </w:rPr>
        <w:t>3. Kwalifikacje zawodowe osób udzielających świadczenia opieki zdrowotnej i warunki techniczne udzielania świadczeń.</w:t>
      </w:r>
    </w:p>
    <w:p w:rsidR="00083BD2" w:rsidRDefault="00083BD2" w:rsidP="00083BD2">
      <w:pPr>
        <w:rPr>
          <w:rStyle w:val="postbody1"/>
          <w:rFonts w:ascii="Arial" w:hAnsi="Arial" w:cs="Arial"/>
          <w:sz w:val="22"/>
          <w:szCs w:val="22"/>
        </w:rPr>
      </w:pPr>
    </w:p>
    <w:p w:rsidR="00083BD2" w:rsidRDefault="00083BD2" w:rsidP="00083BD2">
      <w:pPr>
        <w:rPr>
          <w:rStyle w:val="postbody1"/>
          <w:rFonts w:ascii="Arial" w:hAnsi="Arial" w:cs="Arial"/>
          <w:sz w:val="22"/>
          <w:szCs w:val="22"/>
        </w:rPr>
      </w:pPr>
      <w:r>
        <w:rPr>
          <w:rStyle w:val="postbody1"/>
          <w:rFonts w:ascii="Arial" w:hAnsi="Arial" w:cs="Arial"/>
          <w:sz w:val="22"/>
          <w:szCs w:val="22"/>
        </w:rPr>
        <w:t>Określone w rozdziale III Szczegółowych warunkach konkursu.</w:t>
      </w:r>
    </w:p>
    <w:p w:rsidR="00083BD2" w:rsidRDefault="00083BD2" w:rsidP="00083BD2">
      <w:pPr>
        <w:rPr>
          <w:rStyle w:val="postbody1"/>
          <w:rFonts w:ascii="Arial" w:hAnsi="Arial" w:cs="Arial"/>
          <w:sz w:val="22"/>
          <w:szCs w:val="22"/>
        </w:rPr>
      </w:pPr>
    </w:p>
    <w:p w:rsidR="00083BD2" w:rsidRDefault="00083BD2" w:rsidP="00083BD2">
      <w:pPr>
        <w:rPr>
          <w:rStyle w:val="postbody1"/>
          <w:rFonts w:ascii="Arial" w:hAnsi="Arial" w:cs="Arial"/>
          <w:b/>
          <w:sz w:val="22"/>
          <w:szCs w:val="22"/>
        </w:rPr>
      </w:pPr>
      <w:r>
        <w:rPr>
          <w:rStyle w:val="postbody1"/>
          <w:rFonts w:ascii="Arial" w:hAnsi="Arial" w:cs="Arial"/>
          <w:b/>
          <w:sz w:val="22"/>
          <w:szCs w:val="22"/>
        </w:rPr>
        <w:t xml:space="preserve">4. Miejsce i termin zapoznania się ze szczegółowymi warunkami konkursu ofert oraz </w:t>
      </w:r>
    </w:p>
    <w:p w:rsidR="00083BD2" w:rsidRDefault="00083BD2" w:rsidP="00083BD2">
      <w:pPr>
        <w:rPr>
          <w:rStyle w:val="postbody1"/>
          <w:rFonts w:ascii="Arial" w:hAnsi="Arial" w:cs="Arial"/>
          <w:b/>
          <w:sz w:val="22"/>
          <w:szCs w:val="22"/>
        </w:rPr>
      </w:pPr>
      <w:r>
        <w:rPr>
          <w:rStyle w:val="postbody1"/>
          <w:rFonts w:ascii="Arial" w:hAnsi="Arial" w:cs="Arial"/>
          <w:b/>
          <w:sz w:val="22"/>
          <w:szCs w:val="22"/>
        </w:rPr>
        <w:t xml:space="preserve">    szczegółowymi materiałami informacyjnymi o przedmiocie zamówienia.</w:t>
      </w:r>
    </w:p>
    <w:p w:rsidR="00083BD2" w:rsidRDefault="00083BD2" w:rsidP="00083BD2">
      <w:pPr>
        <w:pStyle w:val="Akapitzlist1"/>
        <w:tabs>
          <w:tab w:val="left" w:pos="540"/>
        </w:tabs>
        <w:ind w:left="0"/>
        <w:jc w:val="both"/>
        <w:rPr>
          <w:rStyle w:val="postbody1"/>
          <w:rFonts w:ascii="Arial" w:hAnsi="Arial" w:cs="Arial"/>
          <w:sz w:val="22"/>
          <w:szCs w:val="22"/>
        </w:rPr>
      </w:pPr>
    </w:p>
    <w:p w:rsidR="00083BD2" w:rsidRDefault="00083BD2" w:rsidP="00FF2F99">
      <w:pPr>
        <w:shd w:val="clear" w:color="auto" w:fill="FFFFFF"/>
        <w:ind w:left="851" w:hanging="851"/>
        <w:rPr>
          <w:rStyle w:val="postbody1"/>
          <w:sz w:val="22"/>
          <w:szCs w:val="22"/>
        </w:rPr>
      </w:pPr>
      <w:r>
        <w:rPr>
          <w:rStyle w:val="postbody1"/>
          <w:rFonts w:ascii="Arial" w:hAnsi="Arial" w:cs="Arial"/>
          <w:sz w:val="22"/>
          <w:szCs w:val="22"/>
        </w:rPr>
        <w:t xml:space="preserve">Miejsce: siedziba </w:t>
      </w:r>
      <w:r>
        <w:rPr>
          <w:rFonts w:ascii="Arial" w:hAnsi="Arial" w:cs="Arial"/>
          <w:sz w:val="22"/>
          <w:szCs w:val="22"/>
        </w:rPr>
        <w:t xml:space="preserve">Zamawiającego określona w punkcie 1 niniejszego ogłoszenia - Dział  ds. zamówień publicznych i zaopatrzenia oraz strona internetowa </w:t>
      </w:r>
    </w:p>
    <w:p w:rsidR="00083BD2" w:rsidRDefault="00083BD2" w:rsidP="00083B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hyperlink r:id="rId5" w:history="1">
        <w:r w:rsidR="00FF2F99" w:rsidRPr="00FC3E98">
          <w:rPr>
            <w:rStyle w:val="Hipercze"/>
            <w:rFonts w:ascii="Arial" w:hAnsi="Arial" w:cs="Arial"/>
            <w:sz w:val="22"/>
            <w:szCs w:val="22"/>
          </w:rPr>
          <w:t>http://zoz.starachowice.sisco.info/</w:t>
        </w:r>
      </w:hyperlink>
    </w:p>
    <w:p w:rsidR="00FF2F99" w:rsidRDefault="00FF2F99" w:rsidP="00083BD2">
      <w:pPr>
        <w:rPr>
          <w:rStyle w:val="postbody1"/>
          <w:rFonts w:ascii="Arial" w:hAnsi="Arial" w:cs="Arial"/>
          <w:sz w:val="22"/>
          <w:szCs w:val="22"/>
        </w:rPr>
      </w:pPr>
    </w:p>
    <w:p w:rsidR="00083BD2" w:rsidRDefault="00083BD2" w:rsidP="00083BD2">
      <w:pPr>
        <w:rPr>
          <w:rStyle w:val="postbody1"/>
          <w:rFonts w:ascii="Arial" w:hAnsi="Arial" w:cs="Arial"/>
          <w:sz w:val="22"/>
          <w:szCs w:val="22"/>
        </w:rPr>
      </w:pPr>
      <w:r>
        <w:rPr>
          <w:rStyle w:val="postbody1"/>
          <w:rFonts w:ascii="Arial" w:hAnsi="Arial" w:cs="Arial"/>
          <w:sz w:val="22"/>
          <w:szCs w:val="22"/>
        </w:rPr>
        <w:t>Termin:</w:t>
      </w:r>
      <w:r>
        <w:rPr>
          <w:rStyle w:val="postbody1"/>
          <w:rFonts w:ascii="Arial" w:hAnsi="Arial" w:cs="Arial"/>
          <w:b/>
          <w:sz w:val="22"/>
          <w:szCs w:val="22"/>
        </w:rPr>
        <w:t xml:space="preserve"> </w:t>
      </w:r>
      <w:r>
        <w:rPr>
          <w:rStyle w:val="postbody1"/>
          <w:rFonts w:ascii="Arial" w:hAnsi="Arial" w:cs="Arial"/>
          <w:sz w:val="22"/>
          <w:szCs w:val="22"/>
        </w:rPr>
        <w:t>od dnia ukazania się niniejszego ogłoszenia do dnia składania ofert.</w:t>
      </w:r>
    </w:p>
    <w:p w:rsidR="00083BD2" w:rsidRDefault="00083BD2" w:rsidP="00083BD2">
      <w:pPr>
        <w:rPr>
          <w:rStyle w:val="postbody1"/>
          <w:rFonts w:ascii="Arial" w:hAnsi="Arial" w:cs="Arial"/>
          <w:b/>
          <w:sz w:val="22"/>
          <w:szCs w:val="22"/>
        </w:rPr>
      </w:pPr>
    </w:p>
    <w:p w:rsidR="00083BD2" w:rsidRDefault="00083BD2" w:rsidP="00083BD2">
      <w:pPr>
        <w:rPr>
          <w:rStyle w:val="postbody1"/>
          <w:rFonts w:ascii="Arial" w:hAnsi="Arial" w:cs="Arial"/>
          <w:b/>
          <w:sz w:val="22"/>
          <w:szCs w:val="22"/>
        </w:rPr>
      </w:pPr>
      <w:r>
        <w:rPr>
          <w:rStyle w:val="postbody1"/>
          <w:rFonts w:ascii="Arial" w:hAnsi="Arial" w:cs="Arial"/>
          <w:b/>
          <w:sz w:val="22"/>
          <w:szCs w:val="22"/>
        </w:rPr>
        <w:t>5.  Miejsce i termin składania ofert.</w:t>
      </w:r>
    </w:p>
    <w:p w:rsidR="00083BD2" w:rsidRDefault="00083BD2" w:rsidP="00083BD2">
      <w:pPr>
        <w:shd w:val="clear" w:color="auto" w:fill="FFFFFF"/>
        <w:jc w:val="both"/>
        <w:rPr>
          <w:bCs/>
          <w:spacing w:val="20"/>
        </w:rPr>
      </w:pPr>
    </w:p>
    <w:p w:rsidR="00083BD2" w:rsidRDefault="00083BD2" w:rsidP="00083BD2">
      <w:pPr>
        <w:shd w:val="clear" w:color="auto" w:fill="FFFFFF"/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</w:t>
      </w:r>
      <w:r>
        <w:rPr>
          <w:rFonts w:ascii="Arial" w:hAnsi="Arial" w:cs="Arial"/>
          <w:sz w:val="22"/>
          <w:szCs w:val="22"/>
          <w:u w:val="single"/>
        </w:rPr>
        <w:t>składania ofert</w:t>
      </w:r>
      <w:r>
        <w:rPr>
          <w:rFonts w:ascii="Arial" w:hAnsi="Arial" w:cs="Arial"/>
          <w:sz w:val="22"/>
          <w:szCs w:val="22"/>
        </w:rPr>
        <w:t>:  siedziba Zamawiającego określona w punkcie 1 niniejszego</w:t>
      </w:r>
    </w:p>
    <w:p w:rsidR="00083BD2" w:rsidRDefault="00083BD2" w:rsidP="00083BD2">
      <w:pPr>
        <w:shd w:val="clear" w:color="auto" w:fill="FFFFFF"/>
        <w:ind w:left="2700" w:hanging="2340"/>
        <w:rPr>
          <w:rFonts w:ascii="Arial" w:hAnsi="Arial" w:cs="Arial"/>
          <w:b/>
          <w:bCs/>
          <w:spacing w:val="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ogłoszenia</w:t>
      </w:r>
      <w:r>
        <w:rPr>
          <w:rFonts w:ascii="Arial" w:hAnsi="Arial" w:cs="Arial"/>
          <w:b/>
          <w:bCs/>
          <w:spacing w:val="20"/>
          <w:sz w:val="22"/>
          <w:szCs w:val="22"/>
        </w:rPr>
        <w:t xml:space="preserve"> p</w:t>
      </w:r>
      <w:r>
        <w:rPr>
          <w:rFonts w:ascii="Arial" w:hAnsi="Arial" w:cs="Arial"/>
          <w:b/>
          <w:bCs/>
          <w:sz w:val="22"/>
          <w:szCs w:val="22"/>
        </w:rPr>
        <w:t>okój nr 2</w:t>
      </w:r>
      <w:r w:rsidR="00FF2F99">
        <w:rPr>
          <w:rFonts w:ascii="Arial" w:hAnsi="Arial" w:cs="Arial"/>
          <w:b/>
          <w:bCs/>
          <w:sz w:val="22"/>
          <w:szCs w:val="22"/>
        </w:rPr>
        <w:t>45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="00CD59AD">
        <w:rPr>
          <w:rFonts w:ascii="Arial" w:hAnsi="Arial" w:cs="Arial"/>
          <w:b/>
          <w:bCs/>
          <w:sz w:val="22"/>
          <w:szCs w:val="22"/>
        </w:rPr>
        <w:t>Kancelaria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:rsidR="00083BD2" w:rsidRDefault="00083BD2" w:rsidP="00083BD2">
      <w:pPr>
        <w:shd w:val="clear" w:color="auto" w:fill="FFFFFF"/>
        <w:ind w:left="2880" w:hanging="28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</w:t>
      </w:r>
      <w:r>
        <w:rPr>
          <w:rFonts w:ascii="Arial" w:hAnsi="Arial" w:cs="Arial"/>
          <w:sz w:val="22"/>
          <w:szCs w:val="22"/>
          <w:u w:val="single"/>
        </w:rPr>
        <w:t>składania ofert</w:t>
      </w:r>
      <w:r>
        <w:rPr>
          <w:rFonts w:ascii="Arial" w:hAnsi="Arial" w:cs="Arial"/>
          <w:sz w:val="22"/>
          <w:szCs w:val="22"/>
        </w:rPr>
        <w:t xml:space="preserve">:  do dnia  </w:t>
      </w:r>
      <w:r w:rsidR="00FF2F99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/>
          <w:sz w:val="22"/>
          <w:szCs w:val="22"/>
        </w:rPr>
        <w:t>.0</w:t>
      </w:r>
      <w:r w:rsidR="00FF2F99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.20</w:t>
      </w:r>
      <w:r w:rsidR="00FF2F99">
        <w:rPr>
          <w:rFonts w:ascii="Arial" w:hAnsi="Arial" w:cs="Arial"/>
          <w:b/>
          <w:bCs/>
          <w:sz w:val="22"/>
          <w:szCs w:val="22"/>
        </w:rPr>
        <w:t>15</w:t>
      </w:r>
      <w:r>
        <w:rPr>
          <w:rFonts w:ascii="Arial" w:hAnsi="Arial" w:cs="Arial"/>
          <w:b/>
          <w:bCs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oku do godziny</w:t>
      </w:r>
      <w:r>
        <w:rPr>
          <w:rFonts w:ascii="Arial" w:hAnsi="Arial" w:cs="Arial"/>
          <w:b/>
          <w:bCs/>
          <w:sz w:val="22"/>
          <w:szCs w:val="22"/>
        </w:rPr>
        <w:t xml:space="preserve"> 11.00 (liczy się wpływ oferty)</w:t>
      </w:r>
    </w:p>
    <w:p w:rsidR="00083BD2" w:rsidRDefault="00083BD2" w:rsidP="00083BD2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083BD2" w:rsidRDefault="00083BD2" w:rsidP="00083BD2">
      <w:pPr>
        <w:rPr>
          <w:rStyle w:val="postbody1"/>
          <w:sz w:val="22"/>
          <w:szCs w:val="22"/>
        </w:rPr>
      </w:pPr>
      <w:r>
        <w:rPr>
          <w:rStyle w:val="postbody1"/>
          <w:rFonts w:ascii="Arial" w:hAnsi="Arial" w:cs="Arial"/>
          <w:b/>
          <w:sz w:val="22"/>
          <w:szCs w:val="22"/>
        </w:rPr>
        <w:t>6. Miejsce i termin otwarcia ofert.</w:t>
      </w:r>
    </w:p>
    <w:p w:rsidR="00083BD2" w:rsidRDefault="00083BD2" w:rsidP="00083BD2">
      <w:pPr>
        <w:shd w:val="clear" w:color="auto" w:fill="FFFFFF"/>
      </w:pPr>
    </w:p>
    <w:p w:rsidR="00083BD2" w:rsidRDefault="00083BD2" w:rsidP="00083BD2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</w:t>
      </w:r>
      <w:r>
        <w:rPr>
          <w:rFonts w:ascii="Arial" w:hAnsi="Arial" w:cs="Arial"/>
          <w:sz w:val="22"/>
          <w:szCs w:val="22"/>
          <w:u w:val="single"/>
        </w:rPr>
        <w:t>otwarcia ofert</w:t>
      </w:r>
      <w:r>
        <w:rPr>
          <w:rFonts w:ascii="Arial" w:hAnsi="Arial" w:cs="Arial"/>
          <w:sz w:val="22"/>
          <w:szCs w:val="22"/>
        </w:rPr>
        <w:t xml:space="preserve">:  siedziba Zamawiającego określona w punkcie 1 niniejszego  </w:t>
      </w:r>
    </w:p>
    <w:p w:rsidR="00083BD2" w:rsidRDefault="00083BD2" w:rsidP="00083BD2">
      <w:pPr>
        <w:shd w:val="clear" w:color="auto" w:fill="FFFFFF"/>
        <w:rPr>
          <w:rFonts w:ascii="Arial" w:hAnsi="Arial" w:cs="Arial"/>
          <w:b/>
          <w:bCs/>
          <w:spacing w:val="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Ogłoszenia 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 xml:space="preserve">okój nr 202 (sala konferencyjna)                                              </w:t>
      </w:r>
    </w:p>
    <w:p w:rsidR="00083BD2" w:rsidRDefault="00083BD2" w:rsidP="00083BD2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</w:t>
      </w:r>
      <w:r>
        <w:rPr>
          <w:rFonts w:ascii="Arial" w:hAnsi="Arial" w:cs="Arial"/>
          <w:sz w:val="22"/>
          <w:szCs w:val="22"/>
          <w:u w:val="single"/>
        </w:rPr>
        <w:t xml:space="preserve"> otwarcia ofert</w:t>
      </w:r>
      <w:r>
        <w:rPr>
          <w:rFonts w:ascii="Arial" w:hAnsi="Arial" w:cs="Arial"/>
          <w:sz w:val="22"/>
          <w:szCs w:val="22"/>
        </w:rPr>
        <w:t xml:space="preserve">:   w dniu </w:t>
      </w:r>
      <w:r w:rsidR="00FF2F99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/>
          <w:sz w:val="22"/>
          <w:szCs w:val="22"/>
        </w:rPr>
        <w:t>.0</w:t>
      </w:r>
      <w:r w:rsidR="00FF2F99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.201</w:t>
      </w:r>
      <w:r w:rsidR="00FF2F99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roku </w:t>
      </w:r>
      <w:r>
        <w:rPr>
          <w:rFonts w:ascii="Arial" w:hAnsi="Arial" w:cs="Arial"/>
          <w:sz w:val="22"/>
          <w:szCs w:val="22"/>
        </w:rPr>
        <w:t>o godzinie</w:t>
      </w:r>
      <w:r>
        <w:rPr>
          <w:rFonts w:ascii="Arial" w:hAnsi="Arial" w:cs="Arial"/>
          <w:b/>
          <w:bCs/>
          <w:sz w:val="22"/>
          <w:szCs w:val="22"/>
        </w:rPr>
        <w:t xml:space="preserve"> 11.15</w:t>
      </w:r>
    </w:p>
    <w:p w:rsidR="00083BD2" w:rsidRDefault="00083BD2" w:rsidP="00083BD2">
      <w:pPr>
        <w:rPr>
          <w:rStyle w:val="postbody1"/>
          <w:sz w:val="22"/>
          <w:szCs w:val="22"/>
        </w:rPr>
      </w:pPr>
    </w:p>
    <w:p w:rsidR="00083BD2" w:rsidRDefault="00083BD2" w:rsidP="00083BD2">
      <w:pPr>
        <w:rPr>
          <w:rStyle w:val="postbody1"/>
          <w:rFonts w:ascii="Arial" w:hAnsi="Arial" w:cs="Arial"/>
          <w:b/>
          <w:sz w:val="22"/>
          <w:szCs w:val="22"/>
        </w:rPr>
      </w:pPr>
      <w:r>
        <w:rPr>
          <w:rStyle w:val="postbody1"/>
          <w:rFonts w:ascii="Arial" w:hAnsi="Arial" w:cs="Arial"/>
          <w:b/>
          <w:sz w:val="22"/>
          <w:szCs w:val="22"/>
        </w:rPr>
        <w:t>7. Miejsce i termin ogłoszenia rozstrzygnięcia konkursu ofert.</w:t>
      </w:r>
    </w:p>
    <w:p w:rsidR="00083BD2" w:rsidRDefault="00083BD2" w:rsidP="00083BD2">
      <w:pPr>
        <w:rPr>
          <w:rStyle w:val="postbody1"/>
          <w:rFonts w:ascii="Arial" w:hAnsi="Arial" w:cs="Arial"/>
          <w:b/>
          <w:sz w:val="22"/>
          <w:szCs w:val="22"/>
        </w:rPr>
      </w:pPr>
    </w:p>
    <w:p w:rsidR="00083BD2" w:rsidRDefault="00083BD2" w:rsidP="00FF2F99">
      <w:pPr>
        <w:rPr>
          <w:rFonts w:ascii="Arial" w:hAnsi="Arial" w:cs="Arial"/>
          <w:sz w:val="22"/>
          <w:szCs w:val="22"/>
        </w:rPr>
      </w:pPr>
      <w:r>
        <w:rPr>
          <w:rStyle w:val="postbody1"/>
          <w:rFonts w:ascii="Arial" w:hAnsi="Arial" w:cs="Arial"/>
          <w:sz w:val="22"/>
          <w:szCs w:val="22"/>
        </w:rPr>
        <w:t xml:space="preserve">Rozstrzygnięcie konkursu nastąpi w siedzibie </w:t>
      </w:r>
      <w:r>
        <w:rPr>
          <w:rFonts w:ascii="Arial" w:hAnsi="Arial" w:cs="Arial"/>
          <w:sz w:val="22"/>
          <w:szCs w:val="22"/>
        </w:rPr>
        <w:t xml:space="preserve">Zamawiającego  </w:t>
      </w:r>
      <w:r>
        <w:rPr>
          <w:rStyle w:val="postbody1"/>
          <w:rFonts w:ascii="Arial" w:hAnsi="Arial" w:cs="Arial"/>
          <w:sz w:val="22"/>
          <w:szCs w:val="22"/>
        </w:rPr>
        <w:t>w terminie związania ofertą</w:t>
      </w:r>
      <w:r w:rsidR="00FF2F99">
        <w:rPr>
          <w:rStyle w:val="postbody1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informacja o rozstrzygnięciu konkursu ofert zostanie zamieszczona na stronie internetowej (http://zoz.starachowice.sisco.info/, tablicy informacyjnej PZOZ  Starachowice , ul. Radomska 70 oraz zostanie przesłana Oferentom pocztą w terminie związania z ofertą.</w:t>
      </w:r>
    </w:p>
    <w:p w:rsidR="00083BD2" w:rsidRDefault="00083BD2" w:rsidP="00083BD2">
      <w:pPr>
        <w:tabs>
          <w:tab w:val="left" w:pos="2694"/>
          <w:tab w:val="left" w:pos="3402"/>
        </w:tabs>
        <w:ind w:left="2694" w:hanging="2694"/>
        <w:rPr>
          <w:rFonts w:ascii="Arial" w:hAnsi="Arial" w:cs="Arial"/>
          <w:sz w:val="22"/>
          <w:szCs w:val="22"/>
        </w:rPr>
      </w:pPr>
    </w:p>
    <w:p w:rsidR="00083BD2" w:rsidRDefault="00083BD2" w:rsidP="00083BD2">
      <w:pPr>
        <w:pStyle w:val="Akapitzlist1"/>
        <w:tabs>
          <w:tab w:val="left" w:pos="540"/>
        </w:tabs>
        <w:spacing w:line="240" w:lineRule="exact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Ogłaszający konkurs zastrzega sobie prawo do odwołania konkursu ofert oraz do przedłużenia terminu składania ofert i terminu ogłoszenia rozstrzygnięcia konkursu ofert.</w:t>
      </w:r>
    </w:p>
    <w:p w:rsidR="00083BD2" w:rsidRDefault="00083BD2" w:rsidP="00083BD2">
      <w:pPr>
        <w:tabs>
          <w:tab w:val="left" w:pos="2694"/>
          <w:tab w:val="left" w:pos="3402"/>
        </w:tabs>
        <w:ind w:left="2694" w:hanging="2694"/>
        <w:rPr>
          <w:rFonts w:ascii="Arial" w:hAnsi="Arial" w:cs="Arial"/>
          <w:sz w:val="22"/>
          <w:szCs w:val="22"/>
        </w:rPr>
      </w:pPr>
    </w:p>
    <w:p w:rsidR="00083BD2" w:rsidRDefault="00083BD2" w:rsidP="00083BD2">
      <w:pPr>
        <w:rPr>
          <w:rStyle w:val="postbody1"/>
          <w:b/>
          <w:sz w:val="22"/>
          <w:szCs w:val="22"/>
        </w:rPr>
      </w:pPr>
      <w:r>
        <w:rPr>
          <w:rStyle w:val="postbody1"/>
          <w:rFonts w:ascii="Arial" w:hAnsi="Arial" w:cs="Arial"/>
          <w:b/>
          <w:sz w:val="22"/>
          <w:szCs w:val="22"/>
        </w:rPr>
        <w:t xml:space="preserve">9. Informacja o możliwości składania protestów , </w:t>
      </w:r>
      <w:proofErr w:type="spellStart"/>
      <w:r>
        <w:rPr>
          <w:rStyle w:val="postbody1"/>
          <w:rFonts w:ascii="Arial" w:hAnsi="Arial" w:cs="Arial"/>
          <w:b/>
          <w:sz w:val="22"/>
          <w:szCs w:val="22"/>
        </w:rPr>
        <w:t>odwołań</w:t>
      </w:r>
      <w:proofErr w:type="spellEnd"/>
      <w:r>
        <w:rPr>
          <w:rStyle w:val="postbody1"/>
          <w:rFonts w:ascii="Arial" w:hAnsi="Arial" w:cs="Arial"/>
          <w:b/>
          <w:sz w:val="22"/>
          <w:szCs w:val="22"/>
        </w:rPr>
        <w:t xml:space="preserve"> i skargi.</w:t>
      </w:r>
    </w:p>
    <w:p w:rsidR="00083BD2" w:rsidRDefault="00083BD2" w:rsidP="00083BD2"/>
    <w:p w:rsidR="00083BD2" w:rsidRDefault="00083BD2" w:rsidP="00083BD2">
      <w:pPr>
        <w:rPr>
          <w:rStyle w:val="postbody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Świadczeniodawcom, których interes prawny doznał uszczerbku w wyniku naruszenia przez Zamawiającego  zasad przeprowadzenia konkursu przysługują środki odwoławcze i skarga wniesione zgodnie z art. 153 i 154  </w:t>
      </w:r>
      <w:r>
        <w:rPr>
          <w:rStyle w:val="postbody1"/>
          <w:rFonts w:ascii="Arial" w:hAnsi="Arial" w:cs="Arial"/>
          <w:sz w:val="22"/>
          <w:szCs w:val="22"/>
        </w:rPr>
        <w:t xml:space="preserve">ustawy z dnia 27 sierpnia 2004r. o świadczeniach opieki zdrowotnej finansowanych ze środków publicznych (Dz. U. z 2008r. Nr 164, poz. 1027 ze zm.) </w:t>
      </w:r>
    </w:p>
    <w:p w:rsidR="00083BD2" w:rsidRDefault="00083BD2" w:rsidP="00083BD2">
      <w:pPr>
        <w:rPr>
          <w:rStyle w:val="postbody1"/>
          <w:rFonts w:ascii="Arial" w:hAnsi="Arial" w:cs="Arial"/>
          <w:sz w:val="22"/>
          <w:szCs w:val="22"/>
        </w:rPr>
      </w:pPr>
    </w:p>
    <w:p w:rsidR="00083BD2" w:rsidRDefault="00083BD2" w:rsidP="00083BD2">
      <w:pPr>
        <w:rPr>
          <w:rStyle w:val="postbody1"/>
          <w:rFonts w:ascii="Arial" w:hAnsi="Arial" w:cs="Arial"/>
          <w:sz w:val="22"/>
          <w:szCs w:val="22"/>
        </w:rPr>
      </w:pPr>
    </w:p>
    <w:p w:rsidR="00083BD2" w:rsidRDefault="00083BD2" w:rsidP="00083BD2">
      <w:pPr>
        <w:autoSpaceDE w:val="0"/>
        <w:autoSpaceDN w:val="0"/>
        <w:adjustRightInd w:val="0"/>
        <w:ind w:firstLine="6120"/>
        <w:jc w:val="center"/>
        <w:rPr>
          <w:rFonts w:ascii="Arial,Italic" w:hAnsi="Arial,Italic" w:cs="Arial,Italic"/>
          <w:i/>
          <w:iCs/>
          <w:color w:val="000000"/>
          <w:sz w:val="20"/>
          <w:szCs w:val="20"/>
        </w:rPr>
      </w:pPr>
    </w:p>
    <w:p w:rsidR="00083BD2" w:rsidRDefault="00CD59AD" w:rsidP="00083BD2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16"/>
          <w:szCs w:val="16"/>
        </w:rPr>
      </w:pP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Starachowice 09</w:t>
      </w:r>
      <w:r w:rsidR="00083BD2">
        <w:rPr>
          <w:rFonts w:ascii="Arial,Italic" w:hAnsi="Arial,Italic" w:cs="Arial,Italic"/>
          <w:i/>
          <w:iCs/>
          <w:color w:val="000000"/>
          <w:sz w:val="20"/>
          <w:szCs w:val="20"/>
        </w:rPr>
        <w:t>.0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2.</w:t>
      </w:r>
      <w:r w:rsidR="00083BD2">
        <w:rPr>
          <w:rFonts w:ascii="Arial,Italic" w:hAnsi="Arial,Italic" w:cs="Arial,Italic"/>
          <w:i/>
          <w:iCs/>
          <w:color w:val="000000"/>
          <w:sz w:val="20"/>
          <w:szCs w:val="20"/>
        </w:rPr>
        <w:t>201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5r.</w:t>
      </w:r>
    </w:p>
    <w:p w:rsidR="00083BD2" w:rsidRDefault="00083BD2" w:rsidP="00083BD2">
      <w:pPr>
        <w:pStyle w:val="Akapitzlist1"/>
        <w:ind w:left="540" w:firstLine="6120"/>
        <w:jc w:val="center"/>
        <w:rPr>
          <w:rFonts w:ascii="Arial" w:hAnsi="Arial" w:cs="Arial"/>
        </w:rPr>
      </w:pPr>
    </w:p>
    <w:p w:rsidR="00083BD2" w:rsidRDefault="00083BD2" w:rsidP="00083BD2">
      <w:pPr>
        <w:tabs>
          <w:tab w:val="left" w:pos="6930"/>
        </w:tabs>
      </w:pPr>
      <w:r>
        <w:t xml:space="preserve">                                                                                        </w:t>
      </w:r>
      <w:r>
        <w:tab/>
      </w:r>
    </w:p>
    <w:p w:rsidR="00083BD2" w:rsidRPr="00AB25B9" w:rsidRDefault="00AB25B9" w:rsidP="00AB25B9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r w:rsidRPr="00AB25B9">
        <w:rPr>
          <w:rFonts w:ascii="Arial" w:hAnsi="Arial" w:cs="Arial"/>
          <w:sz w:val="20"/>
          <w:szCs w:val="20"/>
        </w:rPr>
        <w:t>/-/ Dyrektor PZOZ w Starachowicach</w:t>
      </w:r>
    </w:p>
    <w:bookmarkEnd w:id="0"/>
    <w:p w:rsidR="004209F8" w:rsidRDefault="004209F8"/>
    <w:sectPr w:rsidR="004209F8" w:rsidSect="00C9408A">
      <w:pgSz w:w="12240" w:h="15840" w:code="1"/>
      <w:pgMar w:top="426" w:right="2034" w:bottom="426" w:left="1797" w:header="1440" w:footer="144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D2"/>
    <w:rsid w:val="00083BD2"/>
    <w:rsid w:val="004209F8"/>
    <w:rsid w:val="00AB25B9"/>
    <w:rsid w:val="00C9408A"/>
    <w:rsid w:val="00CD59AD"/>
    <w:rsid w:val="00E66818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B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83BD2"/>
    <w:pPr>
      <w:ind w:left="720"/>
    </w:pPr>
  </w:style>
  <w:style w:type="character" w:customStyle="1" w:styleId="postbody1">
    <w:name w:val="postbody1"/>
    <w:rsid w:val="00083BD2"/>
    <w:rPr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F99"/>
    <w:rPr>
      <w:color w:val="0000FF" w:themeColor="hyperlink"/>
      <w:u w:val="single"/>
    </w:rPr>
  </w:style>
  <w:style w:type="paragraph" w:customStyle="1" w:styleId="Akapitzlist10">
    <w:name w:val="Akapit z listą1"/>
    <w:basedOn w:val="Normalny"/>
    <w:rsid w:val="00FF2F99"/>
    <w:pPr>
      <w:spacing w:after="200" w:line="276" w:lineRule="auto"/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B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83BD2"/>
    <w:pPr>
      <w:ind w:left="720"/>
    </w:pPr>
  </w:style>
  <w:style w:type="character" w:customStyle="1" w:styleId="postbody1">
    <w:name w:val="postbody1"/>
    <w:rsid w:val="00083BD2"/>
    <w:rPr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F99"/>
    <w:rPr>
      <w:color w:val="0000FF" w:themeColor="hyperlink"/>
      <w:u w:val="single"/>
    </w:rPr>
  </w:style>
  <w:style w:type="paragraph" w:customStyle="1" w:styleId="Akapitzlist10">
    <w:name w:val="Akapit z listą1"/>
    <w:basedOn w:val="Normalny"/>
    <w:rsid w:val="00FF2F99"/>
    <w:pPr>
      <w:spacing w:after="200" w:line="276" w:lineRule="auto"/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oz.starachowice.sisco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</dc:creator>
  <cp:lastModifiedBy>********</cp:lastModifiedBy>
  <cp:revision>2</cp:revision>
  <cp:lastPrinted>2015-02-09T09:28:00Z</cp:lastPrinted>
  <dcterms:created xsi:type="dcterms:W3CDTF">2015-02-09T06:13:00Z</dcterms:created>
  <dcterms:modified xsi:type="dcterms:W3CDTF">2015-02-09T11:22:00Z</dcterms:modified>
</cp:coreProperties>
</file>