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Ogłoszenie nr 510090683-N-2019 z dnia 10-05-2019 r.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</w:p>
    <w:p w:rsidR="008544C5" w:rsidRDefault="008544C5" w:rsidP="008544C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 xml:space="preserve">Powiatowy Zakład Opieki Zdrowotnej: Usługa dozoru i ochrony osób i mienia </w:t>
      </w:r>
    </w:p>
    <w:p w:rsidR="008544C5" w:rsidRDefault="008544C5" w:rsidP="008544C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 xml:space="preserve">Powiatowego Zakładu Opieki Zdrowotnej </w:t>
      </w:r>
    </w:p>
    <w:p w:rsidR="008544C5" w:rsidRPr="008544C5" w:rsidRDefault="008544C5" w:rsidP="008544C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z siedzibą w Starachowicach</w:t>
      </w:r>
      <w:r w:rsidRPr="008544C5">
        <w:rPr>
          <w:rFonts w:ascii="Arial" w:hAnsi="Arial" w:cs="Arial"/>
          <w:b/>
          <w:bCs/>
          <w:sz w:val="20"/>
          <w:szCs w:val="20"/>
        </w:rPr>
        <w:br/>
      </w:r>
      <w:r w:rsidRPr="008544C5">
        <w:rPr>
          <w:rFonts w:ascii="Arial" w:hAnsi="Arial" w:cs="Arial"/>
          <w:b/>
          <w:bCs/>
          <w:sz w:val="20"/>
          <w:szCs w:val="20"/>
        </w:rPr>
        <w:br/>
        <w:t>OGŁOSZENIE O UDZIELENIU ZAMÓWIENIA - Usługi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Zamieszczanie ogłoszenia: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obowiązkowe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zamówienia publicznego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nie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Zamówienie było przedmiotem ogłoszenia w Biuletynie Zamówień Publicznych: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tak </w:t>
      </w:r>
      <w:r w:rsidRPr="008544C5">
        <w:rPr>
          <w:rFonts w:ascii="Arial" w:hAnsi="Arial" w:cs="Arial"/>
          <w:sz w:val="20"/>
          <w:szCs w:val="20"/>
        </w:rPr>
        <w:br/>
        <w:t>Numer ogłoszenia: 531737-N-2019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Ogłoszenie o zmianie ogłoszenia zostało zamieszczone w Biuletynie Zamówień Publicznych: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nie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</w:p>
    <w:p w:rsidR="008544C5" w:rsidRPr="008544C5" w:rsidRDefault="008544C5" w:rsidP="008544C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I. 1) NAZWA I ADRES: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Powiatowy Zakład Opieki Zdrowotnej, Krajowy numer ide</w:t>
      </w:r>
      <w:r>
        <w:rPr>
          <w:rFonts w:ascii="Arial" w:hAnsi="Arial" w:cs="Arial"/>
          <w:sz w:val="20"/>
          <w:szCs w:val="20"/>
        </w:rPr>
        <w:t>ntyfikacyjny 29114175200000,</w:t>
      </w:r>
      <w:r w:rsidRPr="008544C5">
        <w:rPr>
          <w:rFonts w:ascii="Arial" w:hAnsi="Arial" w:cs="Arial"/>
          <w:sz w:val="20"/>
          <w:szCs w:val="20"/>
        </w:rPr>
        <w:t xml:space="preserve"> ul. Radomska  70,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8544C5">
        <w:rPr>
          <w:rFonts w:ascii="Arial" w:hAnsi="Arial" w:cs="Arial"/>
          <w:sz w:val="20"/>
          <w:szCs w:val="20"/>
        </w:rPr>
        <w:t xml:space="preserve">27-200  Starachowice, woj. świętokrzyskie, państwo Polska, tel. 041 2745202 w. 182,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8544C5">
        <w:rPr>
          <w:rFonts w:ascii="Arial" w:hAnsi="Arial" w:cs="Arial"/>
          <w:sz w:val="20"/>
          <w:szCs w:val="20"/>
        </w:rPr>
        <w:t>e-mail pzozstarachowice.zp@interia.pl, faks 412 746 158. </w:t>
      </w:r>
      <w:r w:rsidRPr="008544C5">
        <w:rPr>
          <w:rFonts w:ascii="Arial" w:hAnsi="Arial" w:cs="Arial"/>
          <w:sz w:val="20"/>
          <w:szCs w:val="20"/>
        </w:rPr>
        <w:br/>
        <w:t>Adres strony internetowej (url): http://zoz.starachowice.sisco.info/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I.2) RODZAJ ZAMAWIAJĄCEGO: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Podmiot prawa publicznego</w:t>
      </w:r>
    </w:p>
    <w:p w:rsidR="008544C5" w:rsidRDefault="008544C5" w:rsidP="008544C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544C5" w:rsidRPr="008544C5" w:rsidRDefault="008544C5" w:rsidP="008544C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Usługa dozoru i ochrony osób i mienia Powiatowego Zakładu Opieki Zdrowotnej z siedzibą w Starachowicach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Numer referencyjny</w:t>
      </w:r>
      <w:r w:rsidRPr="008544C5">
        <w:rPr>
          <w:rFonts w:ascii="Arial" w:hAnsi="Arial" w:cs="Arial"/>
          <w:i/>
          <w:iCs/>
          <w:sz w:val="20"/>
          <w:szCs w:val="20"/>
        </w:rPr>
        <w:t>(jeżeli dotyczy):</w:t>
      </w:r>
      <w:r w:rsidRPr="008544C5">
        <w:rPr>
          <w:rFonts w:ascii="Arial" w:hAnsi="Arial" w:cs="Arial"/>
          <w:sz w:val="20"/>
          <w:szCs w:val="20"/>
        </w:rPr>
        <w:t>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P/23/03/2019/OCHR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II.2) Rodzaj zamówienia:</w:t>
      </w:r>
      <w:r w:rsidRPr="008544C5">
        <w:rPr>
          <w:rFonts w:ascii="Arial" w:hAnsi="Arial" w:cs="Arial"/>
          <w:sz w:val="20"/>
          <w:szCs w:val="20"/>
        </w:rPr>
        <w:t>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Usługi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II.3) Krótki opis przedmiotu zamówienia </w:t>
      </w:r>
      <w:r w:rsidRPr="008544C5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8544C5">
        <w:rPr>
          <w:rFonts w:ascii="Arial" w:hAnsi="Arial" w:cs="Arial"/>
          <w:sz w:val="20"/>
          <w:szCs w:val="20"/>
        </w:rPr>
        <w:t> </w:t>
      </w:r>
      <w:r w:rsidRPr="008544C5">
        <w:rPr>
          <w:rFonts w:ascii="Arial" w:hAnsi="Arial" w:cs="Arial"/>
          <w:b/>
          <w:bCs/>
          <w:sz w:val="20"/>
          <w:szCs w:val="20"/>
        </w:rPr>
        <w:t>a w przypadku partnerstwa innowacyjnego - określenie zapotrzebowania na innowacyjny produkt, usługę lub roboty budowlane:</w:t>
      </w:r>
      <w:r w:rsidRPr="008544C5">
        <w:rPr>
          <w:rFonts w:ascii="Arial" w:hAnsi="Arial" w:cs="Arial"/>
          <w:sz w:val="20"/>
          <w:szCs w:val="20"/>
        </w:rPr>
        <w:t>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 xml:space="preserve">Przedmiotem zamówienia jest: usługa dozoru i ochrony mienia i osób Powiatowego Zakładu Opieki Zdrowotnej </w:t>
      </w:r>
      <w:r>
        <w:rPr>
          <w:rFonts w:ascii="Arial" w:hAnsi="Arial" w:cs="Arial"/>
          <w:sz w:val="20"/>
          <w:szCs w:val="20"/>
        </w:rPr>
        <w:t xml:space="preserve">                 </w:t>
      </w:r>
      <w:bookmarkStart w:id="0" w:name="_GoBack"/>
      <w:bookmarkEnd w:id="0"/>
      <w:r w:rsidRPr="008544C5">
        <w:rPr>
          <w:rFonts w:ascii="Arial" w:hAnsi="Arial" w:cs="Arial"/>
          <w:sz w:val="20"/>
          <w:szCs w:val="20"/>
        </w:rPr>
        <w:t>w Starachowicach świadczona przez okres 18 miesięcy. Wykonanie usługi dozoru, ochrony polegającej na: zapewnieniu bezpieczeństwa osobom przebywającym w obiektach chronionych; strzeżenia mienia powierzonego; wykonywanie zgodnie z prawem zadań powierzonych przez Zamawiającego, kontroli ruchu osobowo - towarowego, dozór systemu monitoringu, systemu p.poż. patrolowanie terenu, obsługi szatni. Szczegółowe wymagania i opisy wraz z usytuowaniem posterunków zawarte są w zał. nr 6, 7 i 8 do SIWZ.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II.4) Informacja o częściach zamówienia:</w:t>
      </w:r>
      <w:r w:rsidRPr="008544C5">
        <w:rPr>
          <w:rFonts w:ascii="Arial" w:hAnsi="Arial" w:cs="Arial"/>
          <w:sz w:val="20"/>
          <w:szCs w:val="20"/>
        </w:rPr>
        <w:t> </w:t>
      </w:r>
      <w:r w:rsidRPr="008544C5">
        <w:rPr>
          <w:rFonts w:ascii="Arial" w:hAnsi="Arial" w:cs="Arial"/>
          <w:sz w:val="20"/>
          <w:szCs w:val="20"/>
        </w:rPr>
        <w:br/>
      </w:r>
      <w:r w:rsidRPr="008544C5">
        <w:rPr>
          <w:rFonts w:ascii="Arial" w:hAnsi="Arial" w:cs="Arial"/>
          <w:b/>
          <w:bCs/>
          <w:sz w:val="20"/>
          <w:szCs w:val="20"/>
        </w:rPr>
        <w:t>Zamówienie było podzielone na części:</w:t>
      </w:r>
      <w:r w:rsidRPr="008544C5">
        <w:rPr>
          <w:rFonts w:ascii="Arial" w:hAnsi="Arial" w:cs="Arial"/>
          <w:sz w:val="20"/>
          <w:szCs w:val="20"/>
        </w:rPr>
        <w:t>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nie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II.5) Główny Kod CPV:</w:t>
      </w:r>
      <w:r w:rsidRPr="008544C5">
        <w:rPr>
          <w:rFonts w:ascii="Arial" w:hAnsi="Arial" w:cs="Arial"/>
          <w:sz w:val="20"/>
          <w:szCs w:val="20"/>
        </w:rPr>
        <w:t> 79710000-4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</w:p>
    <w:p w:rsidR="008544C5" w:rsidRPr="008544C5" w:rsidRDefault="008544C5" w:rsidP="008544C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  <w:u w:val="single"/>
        </w:rPr>
        <w:t>SEKCJA III: PROCEDURA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III.1) TRYB UDZIELENIA ZAMÓWIENIA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Przetarg nieograniczony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III.2) Ogłoszenie dotyczy zakończenia dynamicznego systemu zakupów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nie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lastRenderedPageBreak/>
        <w:t>III.3) Informacje dodatkowe: </w:t>
      </w:r>
    </w:p>
    <w:p w:rsidR="008544C5" w:rsidRPr="008544C5" w:rsidRDefault="008544C5" w:rsidP="008544C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544C5" w:rsidRPr="008544C5" w:rsidTr="008544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C5" w:rsidRPr="008544C5" w:rsidTr="008544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C5" w:rsidRPr="008544C5" w:rsidTr="008544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8544C5">
              <w:rPr>
                <w:rFonts w:ascii="Arial" w:hAnsi="Arial" w:cs="Arial"/>
                <w:sz w:val="20"/>
                <w:szCs w:val="20"/>
              </w:rPr>
              <w:t>30/04/2019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</w: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8544C5">
              <w:rPr>
                <w:rFonts w:ascii="Arial" w:hAnsi="Arial" w:cs="Arial"/>
                <w:sz w:val="20"/>
                <w:szCs w:val="20"/>
              </w:rPr>
              <w:t> 658536.58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</w: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8544C5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Liczba otrzymanych ofert:  4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8544C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Nazwa wykonawcy: P.W. „KARABELA-CK” Sp. z o.o.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Email wykonawcy: m.pietruszka@karabelack.pl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Adres pocztowy: ul. Warszawska 34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Kod pocztowy: 25-312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Miejscowość: Kielce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Nazwa wykonawcy: P.W. „ KARABELA” Sp. z o.o.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Email wykonawcy: biuro@karabela.com.pl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Adres pocztowy: ul. Sokola 14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Kod pocztowy: 39-400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Miejscowość: Tarnobrzeg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Kraj/woj.: podkarpackie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Nazwa wykonawcy: LEGION CK Sp. z o.o.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Email wykonawcy: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Adres pocztowy: ul. Warszawska 34/507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Kod pocztowy: 25-312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Miejscowość: Kielce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8544C5">
              <w:rPr>
                <w:rFonts w:ascii="Arial" w:hAnsi="Arial" w:cs="Arial"/>
                <w:sz w:val="20"/>
                <w:szCs w:val="20"/>
              </w:rPr>
              <w:t>767793.06 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Oferta z najniższą ceną/kosztem 767793.06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Oferta z najwyższą ceną/kosztem 929649.74 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sz w:val="20"/>
                <w:szCs w:val="20"/>
              </w:rPr>
              <w:t>nie</w:t>
            </w:r>
            <w:r w:rsidRPr="008544C5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8544C5" w:rsidRPr="008544C5" w:rsidRDefault="008544C5" w:rsidP="008544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44C5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8544C5" w:rsidRPr="008544C5" w:rsidRDefault="008544C5" w:rsidP="00854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 xml:space="preserve">IV.9) UZASADNIENIE UDZIELENIA ZAMÓWIENIA W TRYBIE NEGOCJACJI BEZ OGŁOSZENIA, ZAMÓWIENIA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544C5">
        <w:rPr>
          <w:rFonts w:ascii="Arial" w:hAnsi="Arial" w:cs="Arial"/>
          <w:b/>
          <w:bCs/>
          <w:sz w:val="20"/>
          <w:szCs w:val="20"/>
        </w:rPr>
        <w:t>Z WOLNEJ RĘKI ALBO ZAPYTANIA O CENĘ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IV.9.1) Podstawa prawna</w:t>
      </w:r>
      <w:r w:rsidRPr="008544C5">
        <w:rPr>
          <w:rFonts w:ascii="Arial" w:hAnsi="Arial" w:cs="Arial"/>
          <w:sz w:val="20"/>
          <w:szCs w:val="20"/>
        </w:rPr>
        <w:t>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Postępowanie prowadzone jest w trybie   na podstawie art.  ustawy Pzp.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b/>
          <w:bCs/>
          <w:sz w:val="20"/>
          <w:szCs w:val="20"/>
        </w:rPr>
        <w:t>IV.9.2) Uzasadnienie wyboru trybu </w:t>
      </w: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  <w:r w:rsidRPr="008544C5">
        <w:rPr>
          <w:rFonts w:ascii="Arial" w:hAnsi="Arial" w:cs="Arial"/>
          <w:sz w:val="20"/>
          <w:szCs w:val="20"/>
        </w:rPr>
        <w:t>Należy podać uzasadnienie faktyczne i prawne wyboru trybu oraz wyjaśnić, dlaczego udzielenie zamówienia jest zgodne z przepisami. </w:t>
      </w:r>
    </w:p>
    <w:p w:rsidR="00337887" w:rsidRDefault="00337887" w:rsidP="008544C5">
      <w:pPr>
        <w:spacing w:after="0"/>
        <w:rPr>
          <w:rFonts w:ascii="Arial" w:hAnsi="Arial" w:cs="Arial"/>
          <w:sz w:val="20"/>
          <w:szCs w:val="20"/>
        </w:rPr>
      </w:pPr>
    </w:p>
    <w:p w:rsid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</w:p>
    <w:p w:rsid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</w:p>
    <w:p w:rsidR="008544C5" w:rsidRPr="00AB4A43" w:rsidRDefault="008544C5" w:rsidP="008544C5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AB4A43">
        <w:rPr>
          <w:rFonts w:ascii="Arial" w:eastAsia="Times New Roman" w:hAnsi="Arial" w:cs="Arial"/>
          <w:sz w:val="20"/>
          <w:szCs w:val="20"/>
          <w:lang w:eastAsia="pl-PL"/>
        </w:rPr>
        <w:t xml:space="preserve">/-/ Dyrektor PZOZ w Starachowicach </w:t>
      </w:r>
    </w:p>
    <w:p w:rsidR="008544C5" w:rsidRPr="00AB4A43" w:rsidRDefault="008544C5" w:rsidP="008544C5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4C5" w:rsidRPr="00AB4A43" w:rsidRDefault="008544C5" w:rsidP="008544C5">
      <w:pPr>
        <w:spacing w:after="0" w:line="300" w:lineRule="exact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4C5" w:rsidRPr="00AB4A43" w:rsidRDefault="008544C5" w:rsidP="008544C5">
      <w:pPr>
        <w:spacing w:after="0" w:line="300" w:lineRule="exact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A43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……………………..……………………….</w:t>
      </w:r>
    </w:p>
    <w:p w:rsidR="008544C5" w:rsidRPr="00AB4A43" w:rsidRDefault="008544C5" w:rsidP="008544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podpis osoby upoważnionej</w:t>
      </w:r>
    </w:p>
    <w:p w:rsidR="008544C5" w:rsidRPr="00F103D9" w:rsidRDefault="008544C5" w:rsidP="008544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544C5" w:rsidRPr="008544C5" w:rsidRDefault="008544C5" w:rsidP="008544C5">
      <w:pPr>
        <w:spacing w:after="0"/>
        <w:rPr>
          <w:rFonts w:ascii="Arial" w:hAnsi="Arial" w:cs="Arial"/>
          <w:sz w:val="20"/>
          <w:szCs w:val="20"/>
        </w:rPr>
      </w:pPr>
    </w:p>
    <w:sectPr w:rsidR="008544C5" w:rsidRPr="008544C5" w:rsidSect="008544C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4A" w:rsidRDefault="00FA014A" w:rsidP="008544C5">
      <w:pPr>
        <w:spacing w:after="0" w:line="240" w:lineRule="auto"/>
      </w:pPr>
      <w:r>
        <w:separator/>
      </w:r>
    </w:p>
  </w:endnote>
  <w:endnote w:type="continuationSeparator" w:id="0">
    <w:p w:rsidR="00FA014A" w:rsidRDefault="00FA014A" w:rsidP="0085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356044"/>
      <w:docPartObj>
        <w:docPartGallery w:val="Page Numbers (Bottom of Page)"/>
        <w:docPartUnique/>
      </w:docPartObj>
    </w:sdtPr>
    <w:sdtContent>
      <w:p w:rsidR="008544C5" w:rsidRDefault="00854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44C5" w:rsidRDefault="00854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4A" w:rsidRDefault="00FA014A" w:rsidP="008544C5">
      <w:pPr>
        <w:spacing w:after="0" w:line="240" w:lineRule="auto"/>
      </w:pPr>
      <w:r>
        <w:separator/>
      </w:r>
    </w:p>
  </w:footnote>
  <w:footnote w:type="continuationSeparator" w:id="0">
    <w:p w:rsidR="00FA014A" w:rsidRDefault="00FA014A" w:rsidP="0085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C5" w:rsidRPr="008544C5" w:rsidRDefault="008544C5">
    <w:pPr>
      <w:pStyle w:val="Nagwek"/>
      <w:rPr>
        <w:rFonts w:ascii="Arial" w:hAnsi="Arial" w:cs="Arial"/>
        <w:sz w:val="20"/>
        <w:szCs w:val="20"/>
      </w:rPr>
    </w:pPr>
    <w:r w:rsidRPr="008544C5">
      <w:rPr>
        <w:rFonts w:ascii="Arial" w:hAnsi="Arial" w:cs="Arial"/>
        <w:sz w:val="20"/>
        <w:szCs w:val="20"/>
      </w:rPr>
      <w:t>Sprawa numer P/23/03/2019/OCHR</w:t>
    </w:r>
  </w:p>
  <w:p w:rsidR="008544C5" w:rsidRDefault="00854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C5"/>
    <w:rsid w:val="00337887"/>
    <w:rsid w:val="008544C5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C5"/>
  </w:style>
  <w:style w:type="paragraph" w:styleId="Stopka">
    <w:name w:val="footer"/>
    <w:basedOn w:val="Normalny"/>
    <w:link w:val="StopkaZnak"/>
    <w:uiPriority w:val="99"/>
    <w:unhideWhenUsed/>
    <w:rsid w:val="0085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C5"/>
  </w:style>
  <w:style w:type="paragraph" w:styleId="Tekstdymka">
    <w:name w:val="Balloon Text"/>
    <w:basedOn w:val="Normalny"/>
    <w:link w:val="TekstdymkaZnak"/>
    <w:uiPriority w:val="99"/>
    <w:semiHidden/>
    <w:unhideWhenUsed/>
    <w:rsid w:val="0085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C5"/>
  </w:style>
  <w:style w:type="paragraph" w:styleId="Stopka">
    <w:name w:val="footer"/>
    <w:basedOn w:val="Normalny"/>
    <w:link w:val="StopkaZnak"/>
    <w:uiPriority w:val="99"/>
    <w:unhideWhenUsed/>
    <w:rsid w:val="0085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C5"/>
  </w:style>
  <w:style w:type="paragraph" w:styleId="Tekstdymka">
    <w:name w:val="Balloon Text"/>
    <w:basedOn w:val="Normalny"/>
    <w:link w:val="TekstdymkaZnak"/>
    <w:uiPriority w:val="99"/>
    <w:semiHidden/>
    <w:unhideWhenUsed/>
    <w:rsid w:val="0085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89"/>
    <w:rsid w:val="00565740"/>
    <w:rsid w:val="005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8FB350EA7C4A4ABD98854EE299D94D">
    <w:name w:val="438FB350EA7C4A4ABD98854EE299D94D"/>
    <w:rsid w:val="005E1E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8FB350EA7C4A4ABD98854EE299D94D">
    <w:name w:val="438FB350EA7C4A4ABD98854EE299D94D"/>
    <w:rsid w:val="005E1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cp:lastPrinted>2019-05-10T06:45:00Z</cp:lastPrinted>
  <dcterms:created xsi:type="dcterms:W3CDTF">2019-05-10T06:36:00Z</dcterms:created>
  <dcterms:modified xsi:type="dcterms:W3CDTF">2019-05-10T06:47:00Z</dcterms:modified>
</cp:coreProperties>
</file>