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C9" w:rsidRDefault="00D62DC9" w:rsidP="00D62DC9">
      <w:pPr>
        <w:rPr>
          <w:rFonts w:ascii="Arial" w:hAnsi="Arial" w:cs="Arial"/>
          <w:sz w:val="20"/>
          <w:lang w:val="pl-PL"/>
        </w:rPr>
      </w:pPr>
      <w:r>
        <w:rPr>
          <w:rFonts w:ascii="Arial" w:hAnsi="Arial" w:cs="Arial"/>
          <w:sz w:val="20"/>
          <w:lang w:val="pl-PL"/>
        </w:rPr>
        <w:t>L.dz. P/16/03/2015/BAKT                                                           Starachowice 25.03.2015r.</w:t>
      </w:r>
    </w:p>
    <w:p w:rsidR="00D62DC9" w:rsidRDefault="00D62DC9" w:rsidP="00D62DC9">
      <w:pPr>
        <w:rPr>
          <w:rFonts w:ascii="Arial" w:hAnsi="Arial" w:cs="Arial"/>
          <w:sz w:val="20"/>
          <w:lang w:val="pl-PL"/>
        </w:rPr>
      </w:pPr>
    </w:p>
    <w:p w:rsidR="00D62DC9" w:rsidRDefault="00D62DC9" w:rsidP="00D62DC9">
      <w:pPr>
        <w:rPr>
          <w:rFonts w:ascii="Arial" w:hAnsi="Arial" w:cs="Arial"/>
          <w:sz w:val="20"/>
          <w:lang w:val="pl-PL"/>
        </w:rPr>
      </w:pPr>
    </w:p>
    <w:p w:rsidR="00D62DC9" w:rsidRPr="00D62DC9" w:rsidRDefault="00D62DC9" w:rsidP="00D62DC9">
      <w:pPr>
        <w:ind w:firstLine="5103"/>
        <w:rPr>
          <w:rFonts w:ascii="Arial" w:hAnsi="Arial" w:cs="Arial"/>
          <w:b/>
          <w:sz w:val="22"/>
          <w:szCs w:val="22"/>
          <w:lang w:val="pl-PL"/>
        </w:rPr>
      </w:pPr>
      <w:r w:rsidRPr="00D62DC9">
        <w:rPr>
          <w:rFonts w:ascii="Arial" w:hAnsi="Arial" w:cs="Arial"/>
          <w:b/>
          <w:sz w:val="22"/>
          <w:szCs w:val="22"/>
          <w:lang w:val="pl-PL"/>
        </w:rPr>
        <w:t xml:space="preserve">Wykonawcy </w:t>
      </w:r>
    </w:p>
    <w:p w:rsidR="00D62DC9" w:rsidRPr="00D62DC9" w:rsidRDefault="00D62DC9" w:rsidP="00D62DC9">
      <w:pPr>
        <w:ind w:firstLine="5103"/>
        <w:rPr>
          <w:rFonts w:ascii="Arial" w:hAnsi="Arial" w:cs="Arial"/>
          <w:b/>
          <w:sz w:val="22"/>
          <w:szCs w:val="22"/>
          <w:lang w:val="pl-PL"/>
        </w:rPr>
      </w:pPr>
      <w:r w:rsidRPr="00D62DC9">
        <w:rPr>
          <w:rFonts w:ascii="Arial" w:hAnsi="Arial" w:cs="Arial"/>
          <w:b/>
          <w:sz w:val="22"/>
          <w:szCs w:val="22"/>
          <w:lang w:val="pl-PL"/>
        </w:rPr>
        <w:t>postępowania przetargowego</w:t>
      </w:r>
    </w:p>
    <w:p w:rsidR="00D62DC9" w:rsidRPr="00D62DC9" w:rsidRDefault="00D62DC9" w:rsidP="00D62DC9">
      <w:pPr>
        <w:ind w:firstLine="5103"/>
        <w:rPr>
          <w:rFonts w:ascii="Arial" w:hAnsi="Arial" w:cs="Arial"/>
          <w:b/>
          <w:sz w:val="22"/>
          <w:szCs w:val="22"/>
          <w:lang w:val="pl-PL"/>
        </w:rPr>
      </w:pPr>
      <w:r w:rsidRPr="00D62DC9">
        <w:rPr>
          <w:rFonts w:ascii="Arial" w:hAnsi="Arial" w:cs="Arial"/>
          <w:b/>
          <w:sz w:val="22"/>
          <w:szCs w:val="22"/>
          <w:lang w:val="pl-PL"/>
        </w:rPr>
        <w:t>nr ogłoszenia 53046 - 2015</w:t>
      </w:r>
    </w:p>
    <w:p w:rsidR="00D62DC9" w:rsidRDefault="00D62DC9" w:rsidP="00D62DC9">
      <w:pPr>
        <w:rPr>
          <w:rFonts w:ascii="Arial" w:hAnsi="Arial" w:cs="Arial"/>
          <w:sz w:val="20"/>
          <w:lang w:val="pl-PL"/>
        </w:rPr>
      </w:pPr>
    </w:p>
    <w:p w:rsidR="00D62DC9" w:rsidRDefault="00D62DC9" w:rsidP="00D62DC9">
      <w:pPr>
        <w:rPr>
          <w:rFonts w:ascii="Arial" w:hAnsi="Arial" w:cs="Arial"/>
          <w:sz w:val="20"/>
          <w:lang w:val="pl-PL"/>
        </w:rPr>
      </w:pPr>
    </w:p>
    <w:p w:rsidR="00D62DC9" w:rsidRDefault="00D62DC9" w:rsidP="00D62DC9">
      <w:pPr>
        <w:rPr>
          <w:rFonts w:ascii="Arial" w:hAnsi="Arial" w:cs="Arial"/>
          <w:sz w:val="20"/>
          <w:lang w:val="pl-PL"/>
        </w:rPr>
      </w:pPr>
    </w:p>
    <w:p w:rsidR="00D62DC9" w:rsidRDefault="00D62DC9" w:rsidP="00D62DC9">
      <w:pPr>
        <w:rPr>
          <w:rFonts w:ascii="Arial" w:hAnsi="Arial" w:cs="Arial"/>
          <w:sz w:val="20"/>
          <w:lang w:val="pl-PL"/>
        </w:rPr>
      </w:pPr>
      <w:r>
        <w:rPr>
          <w:rFonts w:ascii="Arial" w:hAnsi="Arial" w:cs="Arial"/>
          <w:sz w:val="20"/>
          <w:lang w:val="pl-PL"/>
        </w:rPr>
        <w:t>dotyczy: postępowania przetargowego „</w:t>
      </w:r>
      <w:r w:rsidRPr="00D62DC9">
        <w:rPr>
          <w:rFonts w:ascii="Arial" w:hAnsi="Arial" w:cs="Arial"/>
          <w:sz w:val="20"/>
          <w:lang w:val="pl-PL"/>
        </w:rPr>
        <w:t xml:space="preserve">Dostawa odczynników do systemu automatycznego do identyfikacji i </w:t>
      </w:r>
      <w:proofErr w:type="spellStart"/>
      <w:r w:rsidRPr="00D62DC9">
        <w:rPr>
          <w:rFonts w:ascii="Arial" w:hAnsi="Arial" w:cs="Arial"/>
          <w:sz w:val="20"/>
          <w:lang w:val="pl-PL"/>
        </w:rPr>
        <w:t>lekowrażliwości</w:t>
      </w:r>
      <w:proofErr w:type="spellEnd"/>
      <w:r w:rsidRPr="00D62DC9">
        <w:rPr>
          <w:rFonts w:ascii="Arial" w:hAnsi="Arial" w:cs="Arial"/>
          <w:sz w:val="20"/>
          <w:lang w:val="pl-PL"/>
        </w:rPr>
        <w:t xml:space="preserve"> drobnoustrojów wraz z dzierżawą analizatora oraz odczynników do mikrobiologii dla Powiatowego Zakładu Opieki Zdrowotnej z siedzibą w Starachowicach</w:t>
      </w:r>
      <w:r w:rsidRPr="00D62DC9">
        <w:rPr>
          <w:rFonts w:ascii="Arial" w:hAnsi="Arial" w:cs="Arial"/>
          <w:sz w:val="20"/>
          <w:lang w:val="pl-PL"/>
        </w:rPr>
        <w:br/>
      </w:r>
      <w:r>
        <w:rPr>
          <w:rFonts w:ascii="Arial" w:hAnsi="Arial" w:cs="Arial"/>
          <w:sz w:val="20"/>
          <w:lang w:val="pl-PL"/>
        </w:rPr>
        <w:t>nr sprawy P/16/03/2015/BAKT</w:t>
      </w:r>
    </w:p>
    <w:p w:rsidR="00D62DC9" w:rsidRDefault="00D62DC9" w:rsidP="00D62DC9">
      <w:pPr>
        <w:rPr>
          <w:rFonts w:ascii="Arial" w:hAnsi="Arial" w:cs="Arial"/>
          <w:sz w:val="20"/>
          <w:lang w:val="pl-PL"/>
        </w:rPr>
      </w:pPr>
    </w:p>
    <w:p w:rsidR="00D62DC9" w:rsidRPr="00D62DC9" w:rsidRDefault="00D62DC9" w:rsidP="00D62DC9">
      <w:pPr>
        <w:rPr>
          <w:rFonts w:ascii="Arial" w:hAnsi="Arial" w:cs="Arial"/>
          <w:sz w:val="20"/>
          <w:lang w:val="pl-PL"/>
        </w:rPr>
      </w:pPr>
      <w:r>
        <w:rPr>
          <w:rFonts w:ascii="Arial" w:hAnsi="Arial" w:cs="Arial"/>
          <w:sz w:val="20"/>
          <w:lang w:val="pl-PL"/>
        </w:rPr>
        <w:t>Niniejszym informujemy, że wpłynęły zapytania ofertowe na które odpowiadamy:</w:t>
      </w:r>
    </w:p>
    <w:p w:rsidR="00D62DC9" w:rsidRPr="00D62DC9" w:rsidRDefault="00D62DC9" w:rsidP="00D62DC9">
      <w:pPr>
        <w:rPr>
          <w:rFonts w:ascii="Arial" w:hAnsi="Arial" w:cs="Arial"/>
          <w:sz w:val="20"/>
          <w:lang w:val="pl-PL"/>
        </w:rPr>
      </w:pPr>
    </w:p>
    <w:p w:rsidR="00D62DC9" w:rsidRPr="00D62DC9" w:rsidRDefault="00D62DC9" w:rsidP="00960D87">
      <w:pPr>
        <w:pStyle w:val="Akapitzlist"/>
        <w:spacing w:after="0" w:line="240" w:lineRule="auto"/>
        <w:ind w:left="0"/>
      </w:pPr>
      <w:r w:rsidRPr="00D62DC9">
        <w:t xml:space="preserve">Pytanie nr 1 </w:t>
      </w:r>
    </w:p>
    <w:p w:rsidR="00D62DC9" w:rsidRPr="00D62DC9" w:rsidRDefault="00D62DC9" w:rsidP="00960D87">
      <w:pPr>
        <w:pStyle w:val="Akapitzlist"/>
        <w:spacing w:after="0" w:line="240" w:lineRule="auto"/>
        <w:ind w:left="0"/>
      </w:pPr>
      <w:r w:rsidRPr="00D62DC9">
        <w:t>Czy Zamawiający odstąpi od wymogu, że wszystkie krążki muszą pochodzić od jednego producenta?</w:t>
      </w:r>
    </w:p>
    <w:p w:rsidR="00D62DC9" w:rsidRPr="00D62DC9" w:rsidRDefault="00D62DC9" w:rsidP="00960D87">
      <w:pPr>
        <w:pStyle w:val="Akapitzlist"/>
        <w:spacing w:after="0" w:line="240" w:lineRule="auto"/>
        <w:ind w:left="0"/>
      </w:pPr>
      <w:r w:rsidRPr="00D62DC9">
        <w:t xml:space="preserve">Odp. </w:t>
      </w:r>
      <w:r>
        <w:t xml:space="preserve">Zamawiający </w:t>
      </w:r>
      <w:r w:rsidRPr="00D62DC9">
        <w:t xml:space="preserve"> </w:t>
      </w:r>
      <w:r>
        <w:t>wymaga aby większość krążków pochodziło od jednego Producenta. Zamawiający dopuszcza krążki z pozycji 7, 9, 25, 32, 55, 56, 58, 68, 70 pochodzące od innego Producenta</w:t>
      </w:r>
    </w:p>
    <w:p w:rsidR="00D62DC9" w:rsidRPr="00D62DC9" w:rsidRDefault="00D62DC9" w:rsidP="00960D87">
      <w:pPr>
        <w:pStyle w:val="Akapitzlist"/>
        <w:spacing w:after="0" w:line="240" w:lineRule="auto"/>
        <w:ind w:left="0"/>
      </w:pPr>
      <w:r w:rsidRPr="00D62DC9">
        <w:t>Pytanie nr 2</w:t>
      </w:r>
    </w:p>
    <w:p w:rsidR="00D62DC9" w:rsidRPr="00D62DC9" w:rsidRDefault="00D62DC9" w:rsidP="00960D87">
      <w:pPr>
        <w:pStyle w:val="Akapitzlist"/>
        <w:spacing w:after="0" w:line="240" w:lineRule="auto"/>
        <w:ind w:left="0"/>
      </w:pPr>
      <w:r w:rsidRPr="00D62DC9">
        <w:t xml:space="preserve">Czy Zamawiający odstąpi od wymogu 2 letniego terminu ważności krążków, gdyż niektóre krążki jak np. </w:t>
      </w:r>
      <w:proofErr w:type="spellStart"/>
      <w:r w:rsidRPr="00D62DC9">
        <w:t>Amoxyciliin</w:t>
      </w:r>
      <w:proofErr w:type="spellEnd"/>
      <w:r w:rsidRPr="00D62DC9">
        <w:t xml:space="preserve"> /</w:t>
      </w:r>
      <w:proofErr w:type="spellStart"/>
      <w:r w:rsidRPr="00D62DC9">
        <w:t>Clavulan</w:t>
      </w:r>
      <w:proofErr w:type="spellEnd"/>
      <w:r w:rsidRPr="00D62DC9">
        <w:t xml:space="preserve"> </w:t>
      </w:r>
      <w:proofErr w:type="spellStart"/>
      <w:r w:rsidRPr="00D62DC9">
        <w:t>Acid</w:t>
      </w:r>
      <w:proofErr w:type="spellEnd"/>
      <w:r w:rsidRPr="00D62DC9">
        <w:t xml:space="preserve"> ze względu na swój skład mają max. termin ważności 12 miesięcy</w:t>
      </w:r>
    </w:p>
    <w:p w:rsidR="0094313D" w:rsidRDefault="00D62DC9" w:rsidP="00960D87">
      <w:pPr>
        <w:pStyle w:val="Akapitzlist"/>
        <w:spacing w:after="0" w:line="240" w:lineRule="auto"/>
        <w:ind w:left="0"/>
      </w:pPr>
      <w:r w:rsidRPr="00D62DC9">
        <w:t>Odp.: Tak</w:t>
      </w:r>
      <w:r w:rsidR="0094313D">
        <w:t>, Z</w:t>
      </w:r>
      <w:r w:rsidRPr="00D62DC9">
        <w:t xml:space="preserve">amawiający </w:t>
      </w:r>
      <w:r w:rsidR="0094313D">
        <w:t xml:space="preserve">odstępuje </w:t>
      </w:r>
      <w:r w:rsidR="0094313D" w:rsidRPr="00D62DC9">
        <w:t xml:space="preserve">od wymogu 2 letniego terminu ważności </w:t>
      </w:r>
      <w:r w:rsidR="0094313D">
        <w:t>i zgadza się aby krążki opisane w Pakiecie nr 6 posiadały 12 miesięczny termin ważności.</w:t>
      </w:r>
    </w:p>
    <w:p w:rsidR="00D62DC9" w:rsidRPr="00D62DC9" w:rsidRDefault="0094313D" w:rsidP="00960D87">
      <w:pPr>
        <w:pStyle w:val="Akapitzlist"/>
        <w:spacing w:after="0" w:line="240" w:lineRule="auto"/>
        <w:ind w:left="0"/>
      </w:pPr>
      <w:r>
        <w:t>Pytanie nr 3</w:t>
      </w:r>
    </w:p>
    <w:p w:rsidR="00D62DC9" w:rsidRPr="00D62DC9" w:rsidRDefault="00D62DC9" w:rsidP="00960D87">
      <w:pPr>
        <w:pStyle w:val="Akapitzlist"/>
        <w:spacing w:after="0" w:line="240" w:lineRule="auto"/>
        <w:ind w:left="0"/>
      </w:pPr>
      <w:r w:rsidRPr="00D62DC9">
        <w:t xml:space="preserve"> Czy Zamawiający odstąpi od wymogu, by krążki pasowały do dyspensera </w:t>
      </w:r>
      <w:proofErr w:type="spellStart"/>
      <w:r w:rsidRPr="00D62DC9">
        <w:t>Becton</w:t>
      </w:r>
      <w:proofErr w:type="spellEnd"/>
      <w:r w:rsidRPr="00D62DC9">
        <w:t xml:space="preserve">- Dickinson i wyrazi zgodę na zaoferowanie krążków antybiotykowych wraz z bezpłatnym użyczeniem kompatybilnych dyspenserów? Złożenie ofert na pakiet nr 1 przy warunku aby krążki antybiotykowe pasowały do dyspensera typu </w:t>
      </w:r>
      <w:proofErr w:type="spellStart"/>
      <w:r w:rsidRPr="00D62DC9">
        <w:t>Becton</w:t>
      </w:r>
      <w:proofErr w:type="spellEnd"/>
      <w:r w:rsidRPr="00D62DC9">
        <w:t xml:space="preserve">-Dickinson, jest możliwe tylko przez firmę </w:t>
      </w:r>
      <w:proofErr w:type="spellStart"/>
      <w:r w:rsidRPr="00D62DC9">
        <w:t>Diag</w:t>
      </w:r>
      <w:proofErr w:type="spellEnd"/>
      <w:r w:rsidRPr="00D62DC9">
        <w:t xml:space="preserve">-Med., która jest wyłącznym dystrybutorem produktów działu Mikrobiologii Klinicznej firmy </w:t>
      </w:r>
      <w:proofErr w:type="spellStart"/>
      <w:r w:rsidRPr="00D62DC9">
        <w:t>Becton</w:t>
      </w:r>
      <w:proofErr w:type="spellEnd"/>
      <w:r w:rsidRPr="00D62DC9">
        <w:t xml:space="preserve"> Dickinson. W związku z powyższym firma </w:t>
      </w:r>
      <w:proofErr w:type="spellStart"/>
      <w:r w:rsidRPr="00D62DC9">
        <w:t>Diag</w:t>
      </w:r>
      <w:proofErr w:type="spellEnd"/>
      <w:r w:rsidRPr="00D62DC9">
        <w:t xml:space="preserve">-Med. Jest aktualnie jedynym źródłem. Z którego na terenie Polska można pozyskać produkty firmy  </w:t>
      </w:r>
      <w:proofErr w:type="spellStart"/>
      <w:r w:rsidRPr="00D62DC9">
        <w:t>Becton</w:t>
      </w:r>
      <w:proofErr w:type="spellEnd"/>
      <w:r w:rsidRPr="00D62DC9">
        <w:t xml:space="preserve">-Dickinson. Wymóg, aby krążki antybiotykowe pasowały do dyspensera typu </w:t>
      </w:r>
      <w:proofErr w:type="spellStart"/>
      <w:r w:rsidRPr="00D62DC9">
        <w:t>Becton</w:t>
      </w:r>
      <w:proofErr w:type="spellEnd"/>
      <w:r w:rsidRPr="00D62DC9">
        <w:t>-Dickinson narusza więc zasady uczciwej konkurencji, ponadto sugeruje wybór jednego dostawcy jeszcze przed zakończeniem procedury przetargowej.</w:t>
      </w:r>
    </w:p>
    <w:p w:rsidR="00D62DC9" w:rsidRPr="00D62DC9" w:rsidRDefault="00D62DC9" w:rsidP="00960D87">
      <w:pPr>
        <w:pStyle w:val="Akapitzlist"/>
        <w:spacing w:after="0" w:line="240" w:lineRule="auto"/>
        <w:ind w:left="0"/>
      </w:pPr>
      <w:r w:rsidRPr="00D62DC9">
        <w:t xml:space="preserve">Odp.: </w:t>
      </w:r>
      <w:r>
        <w:t xml:space="preserve">Tak, zgodnie z opisem Zamawiający wymaga aby krążki pasowały do dyspensera </w:t>
      </w:r>
      <w:proofErr w:type="spellStart"/>
      <w:r>
        <w:t>Becton</w:t>
      </w:r>
      <w:proofErr w:type="spellEnd"/>
      <w:r>
        <w:t xml:space="preserve"> </w:t>
      </w:r>
      <w:r w:rsidR="003B4BF7">
        <w:t>–</w:t>
      </w:r>
      <w:r>
        <w:t xml:space="preserve"> D</w:t>
      </w:r>
      <w:r w:rsidR="003B4BF7">
        <w:t xml:space="preserve">ickinson i zgadza się na bezpłatne użyczenie innego dyspensera, kompatybilnego z oferowanymi krążkami, (na czas trwania umowy) minimum 6 miejscowego </w:t>
      </w:r>
      <w:r>
        <w:t xml:space="preserve">  </w:t>
      </w:r>
      <w:r w:rsidR="003B4BF7">
        <w:t>do jednoczesnego nakładania 6 krążków</w:t>
      </w:r>
    </w:p>
    <w:p w:rsidR="00D62DC9" w:rsidRPr="00D62DC9" w:rsidRDefault="00D62DC9" w:rsidP="00960D87">
      <w:pPr>
        <w:jc w:val="both"/>
        <w:rPr>
          <w:rFonts w:ascii="Arial" w:hAnsi="Arial" w:cs="Arial"/>
          <w:sz w:val="20"/>
          <w:lang w:val="pl-PL"/>
        </w:rPr>
      </w:pPr>
      <w:r w:rsidRPr="00D62DC9">
        <w:rPr>
          <w:rFonts w:ascii="Arial" w:hAnsi="Arial" w:cs="Arial"/>
          <w:sz w:val="20"/>
          <w:lang w:val="pl-PL"/>
        </w:rPr>
        <w:t>Pytanie nr 4 dot. wzoru umowy :</w:t>
      </w:r>
    </w:p>
    <w:p w:rsidR="00D62DC9" w:rsidRPr="00D62DC9" w:rsidRDefault="00D62DC9" w:rsidP="00960D87">
      <w:pPr>
        <w:jc w:val="both"/>
        <w:rPr>
          <w:rFonts w:ascii="Arial" w:hAnsi="Arial" w:cs="Arial"/>
          <w:bCs/>
          <w:iCs/>
          <w:sz w:val="20"/>
          <w:lang w:val="pl-PL"/>
        </w:rPr>
      </w:pPr>
      <w:r w:rsidRPr="00D62DC9">
        <w:rPr>
          <w:rFonts w:ascii="Arial" w:hAnsi="Arial" w:cs="Arial"/>
          <w:bCs/>
          <w:iCs/>
          <w:sz w:val="20"/>
          <w:lang w:val="pl-PL"/>
        </w:rPr>
        <w:t>Czy Zamawiający wyrazi zgodę na dodanie zapisu w § 2 :</w:t>
      </w:r>
    </w:p>
    <w:p w:rsidR="00D62DC9" w:rsidRPr="00D62DC9" w:rsidRDefault="00D62DC9" w:rsidP="00960D87">
      <w:pPr>
        <w:jc w:val="both"/>
        <w:rPr>
          <w:rFonts w:ascii="Arial" w:hAnsi="Arial" w:cs="Arial"/>
          <w:sz w:val="20"/>
          <w:lang w:val="pl-PL"/>
        </w:rPr>
      </w:pPr>
      <w:r w:rsidRPr="00D62DC9">
        <w:rPr>
          <w:rFonts w:ascii="Arial" w:hAnsi="Arial" w:cs="Arial"/>
          <w:sz w:val="20"/>
          <w:lang w:val="pl-PL"/>
        </w:rPr>
        <w:t>„Zamawiający zastrzega sobie prawo do częściowej realizacji umowy, jednak niezrealizowana wartość umowy nie może być większa niż 20% wartości umowy”.</w:t>
      </w:r>
    </w:p>
    <w:p w:rsidR="00D62DC9" w:rsidRPr="00D62DC9" w:rsidRDefault="00D62DC9" w:rsidP="00960D87">
      <w:pPr>
        <w:jc w:val="both"/>
        <w:rPr>
          <w:rFonts w:ascii="Arial" w:hAnsi="Arial" w:cs="Arial"/>
          <w:sz w:val="20"/>
          <w:lang w:val="pl-PL"/>
        </w:rPr>
      </w:pPr>
      <w:r w:rsidRPr="00D62DC9">
        <w:rPr>
          <w:rFonts w:ascii="Arial" w:hAnsi="Arial" w:cs="Arial"/>
          <w:sz w:val="20"/>
          <w:lang w:val="pl-PL"/>
        </w:rPr>
        <w:t xml:space="preserve">Odp.: Tak Zamawiający wyraża zgodę i w </w:t>
      </w:r>
      <w:r w:rsidRPr="00D62DC9">
        <w:rPr>
          <w:rFonts w:ascii="Arial" w:hAnsi="Arial" w:cs="Arial"/>
          <w:bCs/>
          <w:iCs/>
          <w:sz w:val="20"/>
          <w:lang w:val="pl-PL"/>
        </w:rPr>
        <w:t>§ 2 oddaje ust.4  który otrzymuje brzmienie „</w:t>
      </w:r>
      <w:r w:rsidRPr="00D62DC9">
        <w:rPr>
          <w:rFonts w:ascii="Arial" w:hAnsi="Arial" w:cs="Arial"/>
          <w:sz w:val="20"/>
          <w:lang w:val="pl-PL"/>
        </w:rPr>
        <w:t>Zamawiający zastrzega sobie prawo do częściowej realizacji umowy, jednak niezrealizowana wartość umowy nie może być większa niż 20% wartości umowy”</w:t>
      </w:r>
    </w:p>
    <w:p w:rsidR="00D62DC9" w:rsidRPr="00D62DC9" w:rsidRDefault="00D62DC9" w:rsidP="00960D87">
      <w:pPr>
        <w:jc w:val="both"/>
        <w:rPr>
          <w:rFonts w:ascii="Arial" w:hAnsi="Arial" w:cs="Arial"/>
          <w:sz w:val="20"/>
          <w:lang w:val="pl-PL"/>
        </w:rPr>
      </w:pPr>
      <w:r w:rsidRPr="00D62DC9">
        <w:rPr>
          <w:rFonts w:ascii="Arial" w:hAnsi="Arial" w:cs="Arial"/>
          <w:sz w:val="20"/>
          <w:lang w:val="pl-PL"/>
        </w:rPr>
        <w:t>Pytanie nr 5 dot. wzoru umowy:</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zamówienia publicznego.</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Powyższe stanowi niezbędne informacje, konieczne do właściwego przygotowania oferty przetargowej w zakresie dokonania właściwej wyceny asortymentu w koszt którego Wykonawcy powinni wkalkulować koszt wykonywanych dostaw.</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Dodatkowo wnosimy o wprowadzenie do projektu umowy zapisu o następującym brzmieniu:</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lastRenderedPageBreak/>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Odp.:</w:t>
      </w:r>
      <w:r w:rsidR="00CA3990">
        <w:rPr>
          <w:rFonts w:ascii="Arial" w:hAnsi="Arial" w:cs="Arial"/>
          <w:color w:val="000000"/>
          <w:sz w:val="20"/>
          <w:lang w:val="pl-PL"/>
        </w:rPr>
        <w:t xml:space="preserve"> </w:t>
      </w:r>
      <w:r w:rsidR="0094313D">
        <w:rPr>
          <w:rFonts w:ascii="Arial" w:hAnsi="Arial" w:cs="Arial"/>
          <w:color w:val="000000"/>
          <w:sz w:val="20"/>
          <w:lang w:val="pl-PL"/>
        </w:rPr>
        <w:t>Zamawiający nie wyraża zgody na dodanie powyższych zapisów</w:t>
      </w:r>
      <w:r w:rsidR="00F52C2A">
        <w:rPr>
          <w:rFonts w:ascii="Arial" w:hAnsi="Arial" w:cs="Arial"/>
          <w:color w:val="000000"/>
          <w:sz w:val="20"/>
          <w:lang w:val="pl-PL"/>
        </w:rPr>
        <w:t>.</w:t>
      </w:r>
      <w:r w:rsidR="0094313D">
        <w:rPr>
          <w:rFonts w:ascii="Arial" w:hAnsi="Arial" w:cs="Arial"/>
          <w:color w:val="000000"/>
          <w:sz w:val="20"/>
          <w:lang w:val="pl-PL"/>
        </w:rPr>
        <w:t xml:space="preserve"> </w:t>
      </w:r>
    </w:p>
    <w:p w:rsidR="00D62DC9" w:rsidRPr="00D62DC9" w:rsidRDefault="00D62DC9" w:rsidP="00960D87">
      <w:pPr>
        <w:rPr>
          <w:rFonts w:ascii="Arial" w:hAnsi="Arial" w:cs="Arial"/>
          <w:sz w:val="20"/>
          <w:lang w:val="pl-PL"/>
        </w:rPr>
      </w:pPr>
      <w:r w:rsidRPr="00D62DC9">
        <w:rPr>
          <w:rFonts w:ascii="Arial" w:hAnsi="Arial" w:cs="Arial"/>
          <w:sz w:val="20"/>
          <w:lang w:val="pl-PL"/>
        </w:rPr>
        <w:t>Pytanie nr 6  dot. Umowy § 10 ust. 1</w:t>
      </w:r>
    </w:p>
    <w:p w:rsidR="00D62DC9" w:rsidRPr="00D62DC9" w:rsidRDefault="00D62DC9" w:rsidP="00960D87">
      <w:pPr>
        <w:numPr>
          <w:ilvl w:val="2"/>
          <w:numId w:val="1"/>
        </w:numPr>
        <w:tabs>
          <w:tab w:val="clear" w:pos="2340"/>
        </w:tabs>
        <w:suppressAutoHyphens/>
        <w:autoSpaceDE w:val="0"/>
        <w:ind w:left="0" w:firstLine="0"/>
        <w:rPr>
          <w:rFonts w:ascii="Arial" w:hAnsi="Arial" w:cs="Arial"/>
          <w:sz w:val="20"/>
          <w:lang w:val="pl-PL"/>
        </w:rPr>
      </w:pPr>
      <w:r w:rsidRPr="00D62DC9">
        <w:rPr>
          <w:rFonts w:ascii="Arial" w:hAnsi="Arial" w:cs="Arial"/>
          <w:sz w:val="20"/>
          <w:lang w:val="pl-PL"/>
        </w:rPr>
        <w:t xml:space="preserve">Czy Zamawiający wyrazi zgodę na zmianę zapisów umownych w § 10  ust. 1 odstępując od zapisu : „Zamawiający, w </w:t>
      </w:r>
      <w:r w:rsidRPr="00D62DC9">
        <w:rPr>
          <w:rFonts w:ascii="Arial" w:eastAsia="Calibri" w:hAnsi="Arial" w:cs="Arial"/>
          <w:sz w:val="20"/>
          <w:lang w:val="pl-PL"/>
        </w:rPr>
        <w:t>przypadku nienależytego wykonania przedmiotu Umowy przez Wykonawcę</w:t>
      </w:r>
      <w:r w:rsidRPr="00D62DC9">
        <w:rPr>
          <w:rFonts w:ascii="Arial" w:hAnsi="Arial" w:cs="Arial"/>
          <w:sz w:val="20"/>
          <w:lang w:val="pl-PL"/>
        </w:rPr>
        <w:t xml:space="preserve"> żąda od Wykonawcy </w:t>
      </w:r>
      <w:r w:rsidRPr="00D62DC9">
        <w:rPr>
          <w:rFonts w:ascii="Arial" w:eastAsia="Calibri" w:hAnsi="Arial" w:cs="Arial"/>
          <w:sz w:val="20"/>
          <w:lang w:val="pl-PL"/>
        </w:rPr>
        <w:t>usunięcia wad, w wyznaczonym terminie, na koszt Wykonawcy</w:t>
      </w:r>
      <w:r w:rsidRPr="00D62DC9">
        <w:rPr>
          <w:rFonts w:ascii="Arial" w:hAnsi="Arial" w:cs="Arial"/>
          <w:sz w:val="20"/>
          <w:lang w:val="pl-PL"/>
        </w:rPr>
        <w:t xml:space="preserve"> i może żądać zapłacenia kar umownych, w wysokości:</w:t>
      </w:r>
    </w:p>
    <w:p w:rsidR="00D62DC9" w:rsidRPr="00D62DC9" w:rsidRDefault="00D62DC9" w:rsidP="00960D87">
      <w:pPr>
        <w:autoSpaceDE w:val="0"/>
        <w:rPr>
          <w:rFonts w:ascii="Arial" w:hAnsi="Arial" w:cs="Arial"/>
          <w:sz w:val="20"/>
          <w:lang w:val="pl-PL"/>
        </w:rPr>
      </w:pPr>
      <w:r w:rsidRPr="00D62DC9">
        <w:rPr>
          <w:rFonts w:ascii="Arial" w:hAnsi="Arial" w:cs="Arial"/>
          <w:sz w:val="20"/>
          <w:lang w:val="pl-PL"/>
        </w:rPr>
        <w:t xml:space="preserve">             0,1% wartości wynagrodzenia brutto określonego w </w:t>
      </w:r>
      <w:r w:rsidRPr="00D62DC9">
        <w:rPr>
          <w:rFonts w:ascii="Arial" w:hAnsi="Arial" w:cs="Arial"/>
          <w:bCs/>
          <w:sz w:val="20"/>
          <w:lang w:val="pl-PL"/>
        </w:rPr>
        <w:t>§</w:t>
      </w:r>
      <w:r w:rsidRPr="00D62DC9">
        <w:rPr>
          <w:rFonts w:ascii="Arial" w:hAnsi="Arial" w:cs="Arial"/>
          <w:sz w:val="20"/>
          <w:lang w:val="pl-PL"/>
        </w:rPr>
        <w:t xml:space="preserve"> 5 niniejszej umowy</w:t>
      </w:r>
      <w:r w:rsidRPr="00D62DC9">
        <w:rPr>
          <w:rFonts w:ascii="Arial" w:hAnsi="Arial" w:cs="Arial"/>
          <w:snapToGrid w:val="0"/>
          <w:color w:val="000000"/>
          <w:sz w:val="20"/>
          <w:lang w:val="pl-PL"/>
        </w:rPr>
        <w:t xml:space="preserve">.” </w:t>
      </w:r>
    </w:p>
    <w:p w:rsidR="00D62DC9" w:rsidRPr="00D62DC9" w:rsidRDefault="00D62DC9" w:rsidP="00960D87">
      <w:pPr>
        <w:numPr>
          <w:ilvl w:val="1"/>
          <w:numId w:val="2"/>
        </w:numPr>
        <w:suppressAutoHyphens/>
        <w:autoSpaceDE w:val="0"/>
        <w:ind w:left="0" w:firstLine="0"/>
        <w:rPr>
          <w:rFonts w:ascii="Arial" w:hAnsi="Arial" w:cs="Arial"/>
          <w:sz w:val="20"/>
          <w:lang w:val="pl-PL"/>
        </w:rPr>
      </w:pPr>
      <w:r w:rsidRPr="00D62DC9">
        <w:rPr>
          <w:rFonts w:ascii="Arial" w:hAnsi="Arial" w:cs="Arial"/>
          <w:sz w:val="20"/>
          <w:lang w:val="pl-PL"/>
        </w:rPr>
        <w:t>za każdy dzień opóźnienia w dostarczeniu Zamówionego przedmiotu umowy,</w:t>
      </w:r>
    </w:p>
    <w:p w:rsidR="00D62DC9" w:rsidRPr="00D62DC9" w:rsidRDefault="00D62DC9" w:rsidP="00960D87">
      <w:pPr>
        <w:numPr>
          <w:ilvl w:val="1"/>
          <w:numId w:val="2"/>
        </w:numPr>
        <w:tabs>
          <w:tab w:val="left" w:pos="993"/>
        </w:tabs>
        <w:suppressAutoHyphens/>
        <w:autoSpaceDE w:val="0"/>
        <w:ind w:left="0" w:firstLine="0"/>
        <w:rPr>
          <w:rFonts w:ascii="Arial" w:hAnsi="Arial" w:cs="Arial"/>
          <w:sz w:val="20"/>
          <w:lang w:val="pl-PL"/>
        </w:rPr>
      </w:pPr>
      <w:r w:rsidRPr="00D62DC9">
        <w:rPr>
          <w:rFonts w:ascii="Arial" w:hAnsi="Arial" w:cs="Arial"/>
          <w:sz w:val="20"/>
          <w:lang w:val="pl-PL"/>
        </w:rPr>
        <w:t xml:space="preserve">za niedostarczenie faktury razem z Zamówionym przedmiotem umowy, </w:t>
      </w:r>
    </w:p>
    <w:p w:rsidR="00D62DC9" w:rsidRPr="00D62DC9" w:rsidRDefault="00D62DC9" w:rsidP="00960D87">
      <w:pPr>
        <w:numPr>
          <w:ilvl w:val="1"/>
          <w:numId w:val="2"/>
        </w:numPr>
        <w:tabs>
          <w:tab w:val="left" w:pos="993"/>
        </w:tabs>
        <w:suppressAutoHyphens/>
        <w:autoSpaceDE w:val="0"/>
        <w:ind w:left="0" w:firstLine="0"/>
        <w:rPr>
          <w:rFonts w:ascii="Arial" w:hAnsi="Arial" w:cs="Arial"/>
          <w:sz w:val="20"/>
          <w:lang w:val="pl-PL"/>
        </w:rPr>
      </w:pPr>
      <w:r w:rsidRPr="00D62DC9">
        <w:rPr>
          <w:rFonts w:ascii="Arial" w:hAnsi="Arial" w:cs="Arial"/>
          <w:sz w:val="20"/>
          <w:lang w:val="pl-PL"/>
        </w:rPr>
        <w:t>w przypadku dostawy niezgodnej z Zamówieniem,</w:t>
      </w:r>
    </w:p>
    <w:p w:rsidR="00CA3990" w:rsidRDefault="00D62DC9" w:rsidP="00960D87">
      <w:pPr>
        <w:numPr>
          <w:ilvl w:val="1"/>
          <w:numId w:val="2"/>
        </w:numPr>
        <w:tabs>
          <w:tab w:val="left" w:pos="993"/>
        </w:tabs>
        <w:suppressAutoHyphens/>
        <w:autoSpaceDE w:val="0"/>
        <w:ind w:left="0" w:firstLine="0"/>
        <w:jc w:val="both"/>
        <w:rPr>
          <w:rFonts w:ascii="Arial" w:hAnsi="Arial" w:cs="Arial"/>
          <w:sz w:val="20"/>
          <w:lang w:val="pl-PL"/>
        </w:rPr>
      </w:pPr>
      <w:r w:rsidRPr="00CA3990">
        <w:rPr>
          <w:rFonts w:ascii="Arial" w:hAnsi="Arial" w:cs="Arial"/>
          <w:sz w:val="20"/>
          <w:lang w:val="pl-PL"/>
        </w:rPr>
        <w:t>za nieterminowe uzupełnienie brakujących dokumentów lub brak uzupełnienia dokumentów,</w:t>
      </w:r>
      <w:r w:rsidR="00CA3990" w:rsidRPr="00CA3990">
        <w:rPr>
          <w:rFonts w:ascii="Arial" w:hAnsi="Arial" w:cs="Arial"/>
          <w:sz w:val="20"/>
          <w:lang w:val="pl-PL"/>
        </w:rPr>
        <w:t xml:space="preserve"> </w:t>
      </w:r>
    </w:p>
    <w:p w:rsidR="00D62DC9" w:rsidRPr="00CA3990" w:rsidRDefault="00D62DC9" w:rsidP="00960D87">
      <w:pPr>
        <w:tabs>
          <w:tab w:val="left" w:pos="993"/>
        </w:tabs>
        <w:suppressAutoHyphens/>
        <w:autoSpaceDE w:val="0"/>
        <w:jc w:val="both"/>
        <w:rPr>
          <w:rFonts w:ascii="Arial" w:hAnsi="Arial" w:cs="Arial"/>
          <w:sz w:val="20"/>
          <w:lang w:val="pl-PL"/>
        </w:rPr>
      </w:pPr>
      <w:r w:rsidRPr="00CA3990">
        <w:rPr>
          <w:rFonts w:ascii="Arial" w:hAnsi="Arial" w:cs="Arial"/>
          <w:sz w:val="20"/>
          <w:lang w:val="pl-PL"/>
        </w:rPr>
        <w:t>po przez zmianę powyższego zapisu na</w:t>
      </w:r>
      <w:r w:rsidR="00CA3990">
        <w:rPr>
          <w:rFonts w:ascii="Arial" w:hAnsi="Arial" w:cs="Arial"/>
          <w:sz w:val="20"/>
          <w:lang w:val="pl-PL"/>
        </w:rPr>
        <w:t>:</w:t>
      </w:r>
    </w:p>
    <w:p w:rsidR="00D62DC9" w:rsidRPr="00D62DC9" w:rsidRDefault="00D62DC9" w:rsidP="00960D87">
      <w:pPr>
        <w:suppressAutoHyphens/>
        <w:autoSpaceDE w:val="0"/>
        <w:rPr>
          <w:rFonts w:ascii="Arial" w:hAnsi="Arial" w:cs="Arial"/>
          <w:sz w:val="20"/>
          <w:lang w:val="pl-PL"/>
        </w:rPr>
      </w:pPr>
      <w:r w:rsidRPr="00D62DC9">
        <w:rPr>
          <w:rFonts w:ascii="Arial" w:hAnsi="Arial" w:cs="Arial"/>
          <w:sz w:val="20"/>
          <w:lang w:val="pl-PL"/>
        </w:rPr>
        <w:t xml:space="preserve">„Zamawiający, w </w:t>
      </w:r>
      <w:r w:rsidRPr="00D62DC9">
        <w:rPr>
          <w:rFonts w:ascii="Arial" w:eastAsia="Calibri" w:hAnsi="Arial" w:cs="Arial"/>
          <w:sz w:val="20"/>
          <w:lang w:val="pl-PL"/>
        </w:rPr>
        <w:t>przypadku nienależytego wykonania przedmiotu Umowy przez Wykonawcę</w:t>
      </w:r>
      <w:r w:rsidRPr="00D62DC9">
        <w:rPr>
          <w:rFonts w:ascii="Arial" w:hAnsi="Arial" w:cs="Arial"/>
          <w:sz w:val="20"/>
          <w:lang w:val="pl-PL"/>
        </w:rPr>
        <w:t xml:space="preserve"> żąda od Wykonawcy </w:t>
      </w:r>
      <w:r w:rsidRPr="00D62DC9">
        <w:rPr>
          <w:rFonts w:ascii="Arial" w:eastAsia="Calibri" w:hAnsi="Arial" w:cs="Arial"/>
          <w:sz w:val="20"/>
          <w:lang w:val="pl-PL"/>
        </w:rPr>
        <w:t>usunięcia wad, w wyznaczonym terminie, na koszt Wykonawcy</w:t>
      </w:r>
      <w:r w:rsidRPr="00D62DC9">
        <w:rPr>
          <w:rFonts w:ascii="Arial" w:hAnsi="Arial" w:cs="Arial"/>
          <w:sz w:val="20"/>
          <w:lang w:val="pl-PL"/>
        </w:rPr>
        <w:t xml:space="preserve"> i może żądać zapłacenia kar umownych, w wysokości 5 % wartości brutto produktów zamówionych, w następujących wypadkach:</w:t>
      </w:r>
    </w:p>
    <w:p w:rsidR="00D62DC9" w:rsidRPr="00D62DC9" w:rsidRDefault="00D62DC9" w:rsidP="00960D87">
      <w:pPr>
        <w:numPr>
          <w:ilvl w:val="1"/>
          <w:numId w:val="3"/>
        </w:numPr>
        <w:suppressAutoHyphens/>
        <w:autoSpaceDE w:val="0"/>
        <w:ind w:left="0" w:firstLine="0"/>
        <w:rPr>
          <w:rFonts w:ascii="Arial" w:hAnsi="Arial" w:cs="Arial"/>
          <w:sz w:val="20"/>
          <w:lang w:val="pl-PL"/>
        </w:rPr>
      </w:pPr>
      <w:r w:rsidRPr="00D62DC9">
        <w:rPr>
          <w:rFonts w:ascii="Arial" w:hAnsi="Arial" w:cs="Arial"/>
          <w:sz w:val="20"/>
          <w:lang w:val="pl-PL"/>
        </w:rPr>
        <w:t>za każdy dzień opóźnienia w dostarczeniu Zamówionego przedmiotu umowy,</w:t>
      </w:r>
    </w:p>
    <w:p w:rsidR="00D62DC9" w:rsidRPr="00D62DC9" w:rsidRDefault="00D62DC9" w:rsidP="00960D87">
      <w:pPr>
        <w:numPr>
          <w:ilvl w:val="1"/>
          <w:numId w:val="3"/>
        </w:numPr>
        <w:tabs>
          <w:tab w:val="left" w:pos="993"/>
        </w:tabs>
        <w:suppressAutoHyphens/>
        <w:autoSpaceDE w:val="0"/>
        <w:ind w:left="0" w:firstLine="0"/>
        <w:rPr>
          <w:rFonts w:ascii="Arial" w:hAnsi="Arial" w:cs="Arial"/>
          <w:sz w:val="20"/>
          <w:lang w:val="pl-PL"/>
        </w:rPr>
      </w:pPr>
      <w:r w:rsidRPr="00D62DC9">
        <w:rPr>
          <w:rFonts w:ascii="Arial" w:hAnsi="Arial" w:cs="Arial"/>
          <w:sz w:val="20"/>
          <w:lang w:val="pl-PL"/>
        </w:rPr>
        <w:t xml:space="preserve">za niedostarczenie faktury razem z Zamówionym przedmiotem umowy, </w:t>
      </w:r>
    </w:p>
    <w:p w:rsidR="00D62DC9" w:rsidRPr="00D62DC9" w:rsidRDefault="00D62DC9" w:rsidP="00960D87">
      <w:pPr>
        <w:numPr>
          <w:ilvl w:val="1"/>
          <w:numId w:val="3"/>
        </w:numPr>
        <w:tabs>
          <w:tab w:val="left" w:pos="993"/>
        </w:tabs>
        <w:suppressAutoHyphens/>
        <w:autoSpaceDE w:val="0"/>
        <w:ind w:left="0" w:firstLine="0"/>
        <w:rPr>
          <w:rFonts w:ascii="Arial" w:hAnsi="Arial" w:cs="Arial"/>
          <w:sz w:val="20"/>
          <w:lang w:val="pl-PL"/>
        </w:rPr>
      </w:pPr>
      <w:r w:rsidRPr="00D62DC9">
        <w:rPr>
          <w:rFonts w:ascii="Arial" w:hAnsi="Arial" w:cs="Arial"/>
          <w:sz w:val="20"/>
          <w:lang w:val="pl-PL"/>
        </w:rPr>
        <w:t>w przypadku dostawy niezgodnej z Zamówieniem,</w:t>
      </w:r>
    </w:p>
    <w:p w:rsidR="00D62DC9" w:rsidRPr="00D62DC9" w:rsidRDefault="00D62DC9" w:rsidP="00960D87">
      <w:pPr>
        <w:numPr>
          <w:ilvl w:val="1"/>
          <w:numId w:val="3"/>
        </w:numPr>
        <w:tabs>
          <w:tab w:val="left" w:pos="993"/>
        </w:tabs>
        <w:suppressAutoHyphens/>
        <w:autoSpaceDE w:val="0"/>
        <w:ind w:left="0" w:firstLine="0"/>
        <w:rPr>
          <w:rFonts w:ascii="Arial" w:hAnsi="Arial" w:cs="Arial"/>
          <w:sz w:val="20"/>
          <w:lang w:val="pl-PL"/>
        </w:rPr>
      </w:pPr>
      <w:r w:rsidRPr="00D62DC9">
        <w:rPr>
          <w:rFonts w:ascii="Arial" w:hAnsi="Arial" w:cs="Arial"/>
          <w:sz w:val="20"/>
          <w:lang w:val="pl-PL"/>
        </w:rPr>
        <w:t>za nieterminowe uzupełnienie brakujących dokumentów lub brak uzupełnienia dokumentów,</w:t>
      </w:r>
    </w:p>
    <w:p w:rsidR="00D62DC9" w:rsidRPr="00D62DC9" w:rsidRDefault="00D62DC9" w:rsidP="00960D87">
      <w:pPr>
        <w:jc w:val="both"/>
        <w:rPr>
          <w:rFonts w:ascii="Arial" w:hAnsi="Arial" w:cs="Arial"/>
          <w:sz w:val="20"/>
          <w:lang w:val="pl-PL"/>
        </w:rPr>
      </w:pPr>
      <w:r w:rsidRPr="00D62DC9">
        <w:rPr>
          <w:rFonts w:ascii="Arial" w:hAnsi="Arial" w:cs="Arial"/>
          <w:sz w:val="20"/>
          <w:lang w:val="pl-PL"/>
        </w:rPr>
        <w:t>Kara umowna, którą przedstawił Zamawiający jest nie adekwatna do wartości zamówień cząstkowych, może dojść do sytuacji w których kary umowne będą przewyższać wartość tych Zamówień.</w:t>
      </w:r>
    </w:p>
    <w:p w:rsidR="00D62DC9" w:rsidRPr="00D62DC9" w:rsidRDefault="00D62DC9" w:rsidP="00960D87">
      <w:pPr>
        <w:shd w:val="clear" w:color="auto" w:fill="FFFFFF"/>
        <w:ind w:right="5"/>
        <w:jc w:val="both"/>
        <w:rPr>
          <w:rFonts w:ascii="Arial" w:hAnsi="Arial" w:cs="Arial"/>
          <w:color w:val="000000"/>
          <w:sz w:val="20"/>
          <w:lang w:val="pl-PL"/>
        </w:rPr>
      </w:pPr>
      <w:r w:rsidRPr="00D62DC9">
        <w:rPr>
          <w:rFonts w:ascii="Arial" w:hAnsi="Arial" w:cs="Arial"/>
          <w:color w:val="000000"/>
          <w:sz w:val="20"/>
          <w:lang w:val="pl-PL"/>
        </w:rPr>
        <w:t>Wysokie kary narzucone przez Zamawiającego wywołują niczym nieuzasadnione korzyści dla Zamawiającego, wykorzystując potknięcia Wykonawcy, na które Wykonawca może nie mieć wpływu.</w:t>
      </w:r>
    </w:p>
    <w:p w:rsidR="00D62DC9" w:rsidRPr="00D62DC9" w:rsidRDefault="00D62DC9" w:rsidP="00960D87">
      <w:pPr>
        <w:shd w:val="clear" w:color="auto" w:fill="FFFFFF"/>
        <w:ind w:right="5"/>
        <w:jc w:val="both"/>
        <w:rPr>
          <w:rFonts w:ascii="Arial" w:hAnsi="Arial" w:cs="Arial"/>
          <w:color w:val="000000"/>
          <w:sz w:val="20"/>
          <w:lang w:val="pl-PL"/>
        </w:rPr>
      </w:pPr>
      <w:r w:rsidRPr="00D62DC9">
        <w:rPr>
          <w:rFonts w:ascii="Arial" w:hAnsi="Arial" w:cs="Arial"/>
          <w:color w:val="000000"/>
          <w:sz w:val="20"/>
          <w:lang w:val="pl-PL"/>
        </w:rPr>
        <w:t>Odp.: Nie Zamawiający nie wyraża zgody.</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Dotyczy załącznika nr 7 do SIWZ</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Pytanie  nr 7 – dot. pak. nr 6 , krążki antybiogramowe</w:t>
      </w:r>
    </w:p>
    <w:p w:rsidR="00D62DC9" w:rsidRPr="00D62DC9" w:rsidRDefault="00D62DC9" w:rsidP="00960D87">
      <w:pPr>
        <w:ind w:right="46"/>
        <w:rPr>
          <w:rFonts w:ascii="Arial" w:hAnsi="Arial" w:cs="Arial"/>
          <w:sz w:val="20"/>
          <w:lang w:val="pl-PL"/>
        </w:rPr>
      </w:pPr>
      <w:r w:rsidRPr="00D62DC9">
        <w:rPr>
          <w:rFonts w:ascii="Arial" w:hAnsi="Arial" w:cs="Arial"/>
          <w:sz w:val="20"/>
          <w:lang w:val="pl-PL"/>
        </w:rPr>
        <w:t>Czy Zamawiający dopuści możliwość zaoferowania dwóch krążków antybiotykowych poz. 7 i 32 od innego producenta?</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Odp.:</w:t>
      </w:r>
      <w:r w:rsidR="00FE3136">
        <w:rPr>
          <w:rFonts w:ascii="Arial" w:hAnsi="Arial" w:cs="Arial"/>
          <w:sz w:val="20"/>
          <w:lang w:val="pl-PL"/>
        </w:rPr>
        <w:t xml:space="preserve"> Tak, Zamawiający dopuszcza</w:t>
      </w:r>
      <w:r w:rsidR="0094313D">
        <w:rPr>
          <w:rFonts w:ascii="Arial" w:hAnsi="Arial" w:cs="Arial"/>
          <w:sz w:val="20"/>
          <w:lang w:val="pl-PL"/>
        </w:rPr>
        <w:t>.</w:t>
      </w:r>
      <w:r w:rsidR="00FE3136">
        <w:rPr>
          <w:rFonts w:ascii="Arial" w:hAnsi="Arial" w:cs="Arial"/>
          <w:sz w:val="20"/>
          <w:lang w:val="pl-PL"/>
        </w:rPr>
        <w:t xml:space="preserve"> </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 xml:space="preserve">Pytanie nr 8  </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dot. pak. nr 6, krążki antybiogramowe</w:t>
      </w:r>
    </w:p>
    <w:p w:rsidR="00D62DC9" w:rsidRPr="00D62DC9" w:rsidRDefault="00D62DC9" w:rsidP="00960D87">
      <w:pPr>
        <w:ind w:right="46"/>
        <w:rPr>
          <w:rFonts w:ascii="Arial" w:hAnsi="Arial" w:cs="Arial"/>
          <w:sz w:val="20"/>
          <w:lang w:val="pl-PL"/>
        </w:rPr>
      </w:pPr>
      <w:r w:rsidRPr="00D62DC9">
        <w:rPr>
          <w:rFonts w:ascii="Arial" w:hAnsi="Arial" w:cs="Arial"/>
          <w:sz w:val="20"/>
          <w:lang w:val="pl-PL"/>
        </w:rPr>
        <w:t>Czy Zamawiający dopuści możliwość zaoferowania krążków z terminem ważności 12 m-</w:t>
      </w:r>
      <w:proofErr w:type="spellStart"/>
      <w:r w:rsidRPr="00D62DC9">
        <w:rPr>
          <w:rFonts w:ascii="Arial" w:hAnsi="Arial" w:cs="Arial"/>
          <w:sz w:val="20"/>
          <w:lang w:val="pl-PL"/>
        </w:rPr>
        <w:t>cy</w:t>
      </w:r>
      <w:proofErr w:type="spellEnd"/>
      <w:r w:rsidRPr="00D62DC9">
        <w:rPr>
          <w:rFonts w:ascii="Arial" w:hAnsi="Arial" w:cs="Arial"/>
          <w:sz w:val="20"/>
          <w:lang w:val="pl-PL"/>
        </w:rPr>
        <w:t>?</w:t>
      </w:r>
    </w:p>
    <w:p w:rsidR="00D62DC9" w:rsidRPr="00D62DC9" w:rsidRDefault="00D62DC9" w:rsidP="00960D87">
      <w:pPr>
        <w:ind w:right="46"/>
        <w:rPr>
          <w:rFonts w:ascii="Arial" w:hAnsi="Arial" w:cs="Arial"/>
          <w:sz w:val="20"/>
          <w:lang w:val="pl-PL"/>
        </w:rPr>
      </w:pPr>
      <w:r w:rsidRPr="00D62DC9">
        <w:rPr>
          <w:rFonts w:ascii="Arial" w:hAnsi="Arial" w:cs="Arial"/>
          <w:sz w:val="20"/>
          <w:lang w:val="pl-PL"/>
        </w:rPr>
        <w:t>Odp.:</w:t>
      </w:r>
      <w:r w:rsidR="00FE3136">
        <w:rPr>
          <w:rFonts w:ascii="Arial" w:hAnsi="Arial" w:cs="Arial"/>
          <w:sz w:val="20"/>
          <w:lang w:val="pl-PL"/>
        </w:rPr>
        <w:t xml:space="preserve"> Tak, Zamawiający dopuszcza</w:t>
      </w:r>
      <w:r w:rsidR="0094313D">
        <w:rPr>
          <w:rFonts w:ascii="Arial" w:hAnsi="Arial" w:cs="Arial"/>
          <w:sz w:val="20"/>
          <w:lang w:val="pl-PL"/>
        </w:rPr>
        <w:t>.</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 xml:space="preserve">Pytanie nr 9 </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 xml:space="preserve"> dot. pak nr 7, Szczepy wzorcowe</w:t>
      </w:r>
    </w:p>
    <w:p w:rsidR="00D62DC9" w:rsidRPr="00D62DC9" w:rsidRDefault="00D62DC9" w:rsidP="00960D87">
      <w:pPr>
        <w:ind w:right="46"/>
        <w:rPr>
          <w:rFonts w:ascii="Arial" w:hAnsi="Arial" w:cs="Arial"/>
          <w:sz w:val="20"/>
          <w:lang w:val="pl-PL"/>
        </w:rPr>
      </w:pPr>
      <w:r w:rsidRPr="00D62DC9">
        <w:rPr>
          <w:rFonts w:ascii="Arial" w:hAnsi="Arial" w:cs="Arial"/>
          <w:sz w:val="20"/>
          <w:lang w:val="pl-PL"/>
        </w:rPr>
        <w:t xml:space="preserve">Czy Zamawiający w poz. nr 2 dopuści możliwość zaoferowania Szczepu wzorcowego </w:t>
      </w:r>
      <w:proofErr w:type="spellStart"/>
      <w:r w:rsidRPr="00D62DC9">
        <w:rPr>
          <w:rFonts w:ascii="Arial" w:hAnsi="Arial" w:cs="Arial"/>
          <w:sz w:val="20"/>
          <w:lang w:val="pl-PL"/>
        </w:rPr>
        <w:t>Haemophilus</w:t>
      </w:r>
      <w:proofErr w:type="spellEnd"/>
      <w:r w:rsidRPr="00D62DC9">
        <w:rPr>
          <w:rFonts w:ascii="Arial" w:hAnsi="Arial" w:cs="Arial"/>
          <w:sz w:val="20"/>
          <w:lang w:val="pl-PL"/>
        </w:rPr>
        <w:t xml:space="preserve"> </w:t>
      </w:r>
      <w:proofErr w:type="spellStart"/>
      <w:r w:rsidRPr="00D62DC9">
        <w:rPr>
          <w:rFonts w:ascii="Arial" w:hAnsi="Arial" w:cs="Arial"/>
          <w:sz w:val="20"/>
          <w:lang w:val="pl-PL"/>
        </w:rPr>
        <w:t>influenzae</w:t>
      </w:r>
      <w:proofErr w:type="spellEnd"/>
      <w:r w:rsidRPr="00D62DC9">
        <w:rPr>
          <w:rFonts w:ascii="Arial" w:hAnsi="Arial" w:cs="Arial"/>
          <w:sz w:val="20"/>
          <w:lang w:val="pl-PL"/>
        </w:rPr>
        <w:t xml:space="preserve"> z kolekcji ATCC 49247?</w:t>
      </w:r>
    </w:p>
    <w:p w:rsidR="00D62DC9" w:rsidRPr="00D62DC9" w:rsidRDefault="00D62DC9" w:rsidP="00960D87">
      <w:pPr>
        <w:ind w:right="46"/>
        <w:rPr>
          <w:rFonts w:ascii="Arial" w:hAnsi="Arial" w:cs="Arial"/>
          <w:sz w:val="20"/>
          <w:lang w:val="pl-PL"/>
        </w:rPr>
      </w:pPr>
      <w:r w:rsidRPr="00D62DC9">
        <w:rPr>
          <w:rFonts w:ascii="Arial" w:hAnsi="Arial" w:cs="Arial"/>
          <w:sz w:val="20"/>
          <w:lang w:val="pl-PL"/>
        </w:rPr>
        <w:t>Odp.:</w:t>
      </w:r>
      <w:r w:rsidR="00FE3136">
        <w:rPr>
          <w:rFonts w:ascii="Arial" w:hAnsi="Arial" w:cs="Arial"/>
          <w:sz w:val="20"/>
          <w:lang w:val="pl-PL"/>
        </w:rPr>
        <w:t xml:space="preserve"> </w:t>
      </w:r>
      <w:r w:rsidR="00692758">
        <w:rPr>
          <w:rFonts w:ascii="Arial" w:hAnsi="Arial" w:cs="Arial"/>
          <w:sz w:val="20"/>
          <w:lang w:val="pl-PL"/>
        </w:rPr>
        <w:t>Nie</w:t>
      </w:r>
      <w:r w:rsidR="00FE3136">
        <w:rPr>
          <w:rFonts w:ascii="Arial" w:hAnsi="Arial" w:cs="Arial"/>
          <w:sz w:val="20"/>
          <w:lang w:val="pl-PL"/>
        </w:rPr>
        <w:t xml:space="preserve">, Zamawiający </w:t>
      </w:r>
      <w:r w:rsidR="00692758">
        <w:rPr>
          <w:rFonts w:ascii="Arial" w:hAnsi="Arial" w:cs="Arial"/>
          <w:sz w:val="20"/>
          <w:lang w:val="pl-PL"/>
        </w:rPr>
        <w:t xml:space="preserve">nie </w:t>
      </w:r>
      <w:r w:rsidR="00FE3136">
        <w:rPr>
          <w:rFonts w:ascii="Arial" w:hAnsi="Arial" w:cs="Arial"/>
          <w:sz w:val="20"/>
          <w:lang w:val="pl-PL"/>
        </w:rPr>
        <w:t>dopuszcza</w:t>
      </w:r>
      <w:r w:rsidR="00992767">
        <w:rPr>
          <w:rFonts w:ascii="Arial" w:hAnsi="Arial" w:cs="Arial"/>
          <w:sz w:val="20"/>
          <w:lang w:val="pl-PL"/>
        </w:rPr>
        <w:t xml:space="preserve">. </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 xml:space="preserve">Pytanie nr 10 </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 xml:space="preserve"> dot. pak nr 7, Szczepy wzorcowe</w:t>
      </w:r>
    </w:p>
    <w:p w:rsidR="00D62DC9" w:rsidRPr="00D62DC9" w:rsidRDefault="00D62DC9" w:rsidP="00960D87">
      <w:pPr>
        <w:rPr>
          <w:rFonts w:ascii="Arial" w:hAnsi="Arial" w:cs="Arial"/>
          <w:bCs/>
          <w:color w:val="000000"/>
          <w:sz w:val="20"/>
          <w:lang w:val="pl-PL"/>
        </w:rPr>
      </w:pPr>
      <w:r w:rsidRPr="00D62DC9">
        <w:rPr>
          <w:rFonts w:ascii="Arial" w:hAnsi="Arial" w:cs="Arial"/>
          <w:bCs/>
          <w:color w:val="000000"/>
          <w:sz w:val="20"/>
          <w:lang w:val="pl-PL"/>
        </w:rPr>
        <w:t>Czy Zamawiający wyrazi zgodę na zaoferowanie szczepów wzorcowych z terminem ważności min. 9 m-</w:t>
      </w:r>
      <w:proofErr w:type="spellStart"/>
      <w:r w:rsidRPr="00D62DC9">
        <w:rPr>
          <w:rFonts w:ascii="Arial" w:hAnsi="Arial" w:cs="Arial"/>
          <w:bCs/>
          <w:color w:val="000000"/>
          <w:sz w:val="20"/>
          <w:lang w:val="pl-PL"/>
        </w:rPr>
        <w:t>cy</w:t>
      </w:r>
      <w:proofErr w:type="spellEnd"/>
      <w:r w:rsidRPr="00D62DC9">
        <w:rPr>
          <w:rFonts w:ascii="Arial" w:hAnsi="Arial" w:cs="Arial"/>
          <w:bCs/>
          <w:color w:val="000000"/>
          <w:sz w:val="20"/>
          <w:lang w:val="pl-PL"/>
        </w:rPr>
        <w:t>?</w:t>
      </w:r>
    </w:p>
    <w:p w:rsidR="00992767" w:rsidRPr="00D62DC9" w:rsidRDefault="00D62DC9" w:rsidP="00960D87">
      <w:pPr>
        <w:ind w:right="46"/>
        <w:rPr>
          <w:rFonts w:ascii="Arial" w:hAnsi="Arial" w:cs="Arial"/>
          <w:sz w:val="20"/>
          <w:lang w:val="pl-PL"/>
        </w:rPr>
      </w:pPr>
      <w:r w:rsidRPr="00D62DC9">
        <w:rPr>
          <w:rFonts w:ascii="Arial" w:hAnsi="Arial" w:cs="Arial"/>
          <w:bCs/>
          <w:color w:val="000000"/>
          <w:sz w:val="20"/>
          <w:lang w:val="pl-PL"/>
        </w:rPr>
        <w:t xml:space="preserve">Odp.: </w:t>
      </w:r>
      <w:r w:rsidR="00FE3136">
        <w:rPr>
          <w:rFonts w:ascii="Arial" w:hAnsi="Arial" w:cs="Arial"/>
          <w:sz w:val="20"/>
          <w:lang w:val="pl-PL"/>
        </w:rPr>
        <w:t>Tak, Zamawiający dopuszcza</w:t>
      </w:r>
      <w:r w:rsidR="0094313D">
        <w:rPr>
          <w:rFonts w:ascii="Arial" w:hAnsi="Arial" w:cs="Arial"/>
          <w:sz w:val="20"/>
          <w:lang w:val="pl-PL"/>
        </w:rPr>
        <w:t>.</w:t>
      </w:r>
      <w:r w:rsidR="00992767">
        <w:rPr>
          <w:rFonts w:ascii="Arial" w:hAnsi="Arial" w:cs="Arial"/>
          <w:sz w:val="20"/>
          <w:lang w:val="pl-PL"/>
        </w:rPr>
        <w:t xml:space="preserve"> Wykonawca w swojej ofercie przetargowej winien dokonać odpowiedniej zmiany.</w:t>
      </w:r>
    </w:p>
    <w:p w:rsidR="00D62DC9" w:rsidRPr="00D62DC9" w:rsidRDefault="00D62DC9" w:rsidP="00960D87">
      <w:pPr>
        <w:pStyle w:val="Akapitzlist"/>
        <w:spacing w:after="0" w:line="240" w:lineRule="auto"/>
        <w:ind w:left="0"/>
      </w:pPr>
      <w:r w:rsidRPr="00D62DC9">
        <w:t>Pytanie nr 11</w:t>
      </w:r>
    </w:p>
    <w:p w:rsidR="00D62DC9" w:rsidRPr="00D62DC9" w:rsidRDefault="00D62DC9" w:rsidP="00960D87">
      <w:pPr>
        <w:ind w:right="1132"/>
        <w:rPr>
          <w:rFonts w:ascii="Arial" w:hAnsi="Arial" w:cs="Arial"/>
          <w:sz w:val="20"/>
          <w:lang w:val="pl-PL"/>
        </w:rPr>
      </w:pPr>
      <w:r w:rsidRPr="00D62DC9">
        <w:rPr>
          <w:rFonts w:ascii="Arial" w:hAnsi="Arial" w:cs="Arial"/>
          <w:sz w:val="20"/>
          <w:lang w:val="pl-PL"/>
        </w:rPr>
        <w:t xml:space="preserve"> dot. pak. nr 6 , krążki antybiogramowe</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Czy Zamawiający wymaga, aby każda fiolka posiadała ostatni krążek oznaczony  symbolem  "x", trwale nadrukowanym, pełniący funkcję kontroli   napełnienia fiolek z wyjątkiem pozycji oferowanych od innego producenta poz. 7 i 32, w przypadku pozytywnej odpowiedzi na pytanie z dnia 19.03.2015 r.?</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Odp.:</w:t>
      </w:r>
      <w:r w:rsidR="00FE3136">
        <w:rPr>
          <w:rFonts w:ascii="Arial" w:hAnsi="Arial" w:cs="Arial"/>
          <w:color w:val="000000"/>
          <w:sz w:val="20"/>
          <w:lang w:val="pl-PL"/>
        </w:rPr>
        <w:t xml:space="preserve"> Nie, Zamawiający nie wymaga.</w:t>
      </w:r>
    </w:p>
    <w:p w:rsidR="00D62DC9" w:rsidRPr="00D62DC9" w:rsidRDefault="00D62DC9" w:rsidP="00960D87">
      <w:pPr>
        <w:jc w:val="both"/>
        <w:rPr>
          <w:rFonts w:ascii="Arial" w:hAnsi="Arial" w:cs="Arial"/>
          <w:color w:val="000000"/>
          <w:sz w:val="20"/>
          <w:lang w:val="pl-PL"/>
        </w:rPr>
      </w:pPr>
      <w:r w:rsidRPr="00D62DC9">
        <w:rPr>
          <w:rFonts w:ascii="Arial" w:hAnsi="Arial" w:cs="Arial"/>
          <w:color w:val="000000"/>
          <w:sz w:val="20"/>
          <w:lang w:val="pl-PL"/>
        </w:rPr>
        <w:t>Pytanie nr 12</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pakiet 1 Czy w pozycji nr 13 Zamawiający wymaga ostatecznej identyfikacji  gatunków: </w:t>
      </w:r>
      <w:proofErr w:type="spellStart"/>
      <w:r w:rsidRPr="00D62DC9">
        <w:rPr>
          <w:rFonts w:ascii="Arial" w:hAnsi="Arial" w:cs="Arial"/>
          <w:color w:val="000000"/>
          <w:sz w:val="20"/>
          <w:lang w:val="pl-PL" w:eastAsia="zh-TW"/>
        </w:rPr>
        <w:t>E.coli</w:t>
      </w:r>
      <w:proofErr w:type="spellEnd"/>
      <w:r w:rsidRPr="00D62DC9">
        <w:rPr>
          <w:rFonts w:ascii="Arial" w:hAnsi="Arial" w:cs="Arial"/>
          <w:color w:val="000000"/>
          <w:sz w:val="20"/>
          <w:lang w:val="pl-PL" w:eastAsia="zh-TW"/>
        </w:rPr>
        <w:t xml:space="preserve">, grupa KESC, </w:t>
      </w:r>
      <w:proofErr w:type="spellStart"/>
      <w:r w:rsidRPr="00D62DC9">
        <w:rPr>
          <w:rFonts w:ascii="Arial" w:hAnsi="Arial" w:cs="Arial"/>
          <w:color w:val="000000"/>
          <w:sz w:val="20"/>
          <w:lang w:val="pl-PL" w:eastAsia="zh-TW"/>
        </w:rPr>
        <w:t>Proteae</w:t>
      </w:r>
      <w:proofErr w:type="spellEnd"/>
      <w:r w:rsidRPr="00D62DC9">
        <w:rPr>
          <w:rFonts w:ascii="Arial" w:hAnsi="Arial" w:cs="Arial"/>
          <w:color w:val="000000"/>
          <w:sz w:val="20"/>
          <w:lang w:val="pl-PL" w:eastAsia="zh-TW"/>
        </w:rPr>
        <w:t xml:space="preserve"> w charakterystycznych kolorach?</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Odp.: </w:t>
      </w:r>
      <w:r w:rsidR="00FE3136">
        <w:rPr>
          <w:rFonts w:ascii="Arial" w:hAnsi="Arial" w:cs="Arial"/>
          <w:sz w:val="20"/>
          <w:lang w:val="pl-PL"/>
        </w:rPr>
        <w:t>Tak, Zamawiający dopuszcza</w:t>
      </w:r>
      <w:r w:rsidR="00960D87">
        <w:rPr>
          <w:rFonts w:ascii="Arial" w:hAnsi="Arial" w:cs="Arial"/>
          <w:sz w:val="20"/>
          <w:lang w:val="pl-PL"/>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13</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pakiet 1 Czy w poz. 24 Zamawiający wymaga podłoża </w:t>
      </w:r>
      <w:proofErr w:type="spellStart"/>
      <w:r w:rsidRPr="00D62DC9">
        <w:rPr>
          <w:rFonts w:ascii="Arial" w:hAnsi="Arial" w:cs="Arial"/>
          <w:color w:val="000000"/>
          <w:sz w:val="20"/>
          <w:lang w:val="pl-PL" w:eastAsia="zh-TW"/>
        </w:rPr>
        <w:t>chromogennego</w:t>
      </w:r>
      <w:proofErr w:type="spellEnd"/>
      <w:r w:rsidRPr="00D62DC9">
        <w:rPr>
          <w:rFonts w:ascii="Arial" w:hAnsi="Arial" w:cs="Arial"/>
          <w:color w:val="000000"/>
          <w:sz w:val="20"/>
          <w:lang w:val="pl-PL" w:eastAsia="zh-TW"/>
        </w:rPr>
        <w:t xml:space="preserve"> dającego wynik po 18-24 godzinach?</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Odp.:</w:t>
      </w:r>
      <w:r w:rsidR="00FE3136">
        <w:rPr>
          <w:rFonts w:ascii="Arial" w:hAnsi="Arial" w:cs="Arial"/>
          <w:color w:val="000000"/>
          <w:sz w:val="20"/>
          <w:lang w:val="pl-PL" w:eastAsia="zh-TW"/>
        </w:rPr>
        <w:t xml:space="preserve"> </w:t>
      </w:r>
      <w:r w:rsidR="00FE3136">
        <w:rPr>
          <w:rFonts w:ascii="Arial" w:hAnsi="Arial" w:cs="Arial"/>
          <w:sz w:val="20"/>
          <w:lang w:val="pl-PL"/>
        </w:rPr>
        <w:t>Tak, Zamawiający dopuszcza</w:t>
      </w:r>
      <w:r w:rsidR="00960D87">
        <w:rPr>
          <w:rFonts w:ascii="Arial" w:hAnsi="Arial" w:cs="Arial"/>
          <w:sz w:val="20"/>
          <w:lang w:val="pl-PL"/>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14</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pakiet 1 Czy w poz. 40-56 Zamawiający wymaga, aby na oferowanych paskach z gradientem 15 stężeń  leku na skali znajdowały się zaznaczone stężenia pośrednie leku?</w:t>
      </w:r>
      <w:r w:rsidRPr="00D62DC9">
        <w:rPr>
          <w:rFonts w:ascii="Arial" w:hAnsi="Arial" w:cs="Arial"/>
          <w:color w:val="000000"/>
          <w:sz w:val="20"/>
          <w:lang w:val="pl-PL" w:eastAsia="zh-TW"/>
        </w:rPr>
        <w:br/>
        <w:t>Uzasadnienie: Większa dokładność oznaczeń.</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Odp.:</w:t>
      </w:r>
      <w:r w:rsidR="00FE3136">
        <w:rPr>
          <w:rFonts w:ascii="Arial" w:hAnsi="Arial" w:cs="Arial"/>
          <w:color w:val="000000"/>
          <w:sz w:val="20"/>
          <w:lang w:val="pl-PL" w:eastAsia="zh-TW"/>
        </w:rPr>
        <w:t xml:space="preserve"> </w:t>
      </w:r>
      <w:r w:rsidR="00FE3136">
        <w:rPr>
          <w:rFonts w:ascii="Arial" w:hAnsi="Arial" w:cs="Arial"/>
          <w:sz w:val="20"/>
          <w:lang w:val="pl-PL"/>
        </w:rPr>
        <w:t>Tak, Zamawiający dopuszcza</w:t>
      </w:r>
      <w:r w:rsidR="00960D87">
        <w:rPr>
          <w:rFonts w:ascii="Arial" w:hAnsi="Arial" w:cs="Arial"/>
          <w:sz w:val="20"/>
          <w:lang w:val="pl-PL"/>
        </w:rPr>
        <w:t>.</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Pytanie nr 15</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pakiet 1 Czy Zamawiający w wymaganiach dotyczących podłoży wyrazi zgodę aby na certyfikatach kontroli jakości podłoży, wynik badania żyzności i selektywności wyrażony był poprzez wzrost i wygląd kolonii lub zahamowanie wzrostu właściwie dobranych szczepów wzrostowych?</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Odp.:</w:t>
      </w:r>
      <w:r w:rsidR="00FE3136">
        <w:rPr>
          <w:rFonts w:ascii="Arial" w:hAnsi="Arial" w:cs="Arial"/>
          <w:color w:val="000000"/>
          <w:sz w:val="20"/>
          <w:lang w:val="pl-PL" w:eastAsia="zh-TW"/>
        </w:rPr>
        <w:t xml:space="preserve"> </w:t>
      </w:r>
      <w:r w:rsidR="00FE3136">
        <w:rPr>
          <w:rFonts w:ascii="Arial" w:hAnsi="Arial" w:cs="Arial"/>
          <w:sz w:val="20"/>
          <w:lang w:val="pl-PL"/>
        </w:rPr>
        <w:t>Tak, Zamawiający dopuszcza</w:t>
      </w:r>
      <w:r w:rsidR="00960D87">
        <w:rPr>
          <w:rFonts w:ascii="Arial" w:hAnsi="Arial" w:cs="Arial"/>
          <w:sz w:val="20"/>
          <w:lang w:val="pl-PL"/>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16</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pakiet 1 Czy Zamawiający w wymaganiach dotyczących E-testów dokona modyfikacji zapisu „Paski z gradientem stężeń w formie plastikowych listków pakowanych w gąbki z pochłaniaczem wilgoci lub blistrów” poprzez dodanie „ i singli”?</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Odp.:</w:t>
      </w:r>
      <w:r w:rsidR="00FE3136">
        <w:rPr>
          <w:rFonts w:ascii="Arial" w:hAnsi="Arial" w:cs="Arial"/>
          <w:color w:val="000000"/>
          <w:sz w:val="20"/>
          <w:lang w:val="pl-PL" w:eastAsia="zh-TW"/>
        </w:rPr>
        <w:t xml:space="preserve"> </w:t>
      </w:r>
      <w:r w:rsidR="00FE3136">
        <w:rPr>
          <w:rFonts w:ascii="Arial" w:hAnsi="Arial" w:cs="Arial"/>
          <w:sz w:val="20"/>
          <w:lang w:val="pl-PL"/>
        </w:rPr>
        <w:t>Tak, Zamawiający dopuszcza</w:t>
      </w:r>
      <w:r w:rsidR="00992767">
        <w:rPr>
          <w:rFonts w:ascii="Arial" w:hAnsi="Arial" w:cs="Arial"/>
          <w:sz w:val="20"/>
          <w:lang w:val="pl-PL"/>
        </w:rPr>
        <w:t xml:space="preserve"> i dokonuje odpowiedniej zmiany w załączniku nr 7 który zamieszcza na swojej stronie internetowej</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Pytanie nr 17 </w:t>
      </w:r>
    </w:p>
    <w:p w:rsid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pakiet 1 Czy Zamawiający wymaga, aby zaoferowane podłoża </w:t>
      </w:r>
      <w:proofErr w:type="spellStart"/>
      <w:r w:rsidRPr="00D62DC9">
        <w:rPr>
          <w:rFonts w:ascii="Arial" w:hAnsi="Arial" w:cs="Arial"/>
          <w:color w:val="000000"/>
          <w:sz w:val="20"/>
          <w:lang w:val="pl-PL" w:eastAsia="zh-TW"/>
        </w:rPr>
        <w:t>chromogenne</w:t>
      </w:r>
      <w:proofErr w:type="spellEnd"/>
      <w:r w:rsidRPr="00D62DC9">
        <w:rPr>
          <w:rFonts w:ascii="Arial" w:hAnsi="Arial" w:cs="Arial"/>
          <w:color w:val="000000"/>
          <w:sz w:val="20"/>
          <w:lang w:val="pl-PL" w:eastAsia="zh-TW"/>
        </w:rPr>
        <w:t xml:space="preserve"> na płytkach posiadały certyfikaty kompatybilności z systemem automatycznym do identyfikacji i </w:t>
      </w:r>
      <w:proofErr w:type="spellStart"/>
      <w:r w:rsidRPr="00D62DC9">
        <w:rPr>
          <w:rFonts w:ascii="Arial" w:hAnsi="Arial" w:cs="Arial"/>
          <w:color w:val="000000"/>
          <w:sz w:val="20"/>
          <w:lang w:val="pl-PL" w:eastAsia="zh-TW"/>
        </w:rPr>
        <w:t>lekowrażliwości</w:t>
      </w:r>
      <w:proofErr w:type="spellEnd"/>
      <w:r w:rsidRPr="00D62DC9">
        <w:rPr>
          <w:rFonts w:ascii="Arial" w:hAnsi="Arial" w:cs="Arial"/>
          <w:color w:val="000000"/>
          <w:sz w:val="20"/>
          <w:lang w:val="pl-PL" w:eastAsia="zh-TW"/>
        </w:rPr>
        <w:t xml:space="preserve"> drobnoustrojów i należy przykładowy certyfikat  dołączyć do oferty?</w:t>
      </w:r>
    </w:p>
    <w:p w:rsidR="00FE3136" w:rsidRPr="00D62DC9" w:rsidRDefault="00FE3136" w:rsidP="00960D87">
      <w:pPr>
        <w:jc w:val="both"/>
        <w:rPr>
          <w:rFonts w:ascii="Arial" w:hAnsi="Arial" w:cs="Arial"/>
          <w:color w:val="000000"/>
          <w:sz w:val="20"/>
          <w:lang w:val="pl-PL" w:eastAsia="zh-TW"/>
        </w:rPr>
      </w:pPr>
      <w:r>
        <w:rPr>
          <w:rFonts w:ascii="Arial" w:hAnsi="Arial" w:cs="Arial"/>
          <w:color w:val="000000"/>
          <w:sz w:val="20"/>
          <w:lang w:val="pl-PL" w:eastAsia="zh-TW"/>
        </w:rPr>
        <w:t>Odp.: Tak, Zamawiający wymaga</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18</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pakiet 1 Czy Zamawiający dopuści zaoferowanie odczynników z następującymi minimalnym terminem ważności oraz odpowiednio zmodyfikuje zapis projektu umowy</w:t>
      </w:r>
      <w:r w:rsidR="00992767">
        <w:rPr>
          <w:rFonts w:ascii="Arial" w:hAnsi="Arial" w:cs="Arial"/>
          <w:color w:val="000000"/>
          <w:sz w:val="20"/>
          <w:lang w:val="pl-PL" w:eastAsia="zh-TW"/>
        </w:rPr>
        <w:t xml:space="preserve"> </w:t>
      </w:r>
      <w:r w:rsidRPr="00D62DC9">
        <w:rPr>
          <w:rFonts w:ascii="Arial" w:hAnsi="Arial" w:cs="Arial"/>
          <w:color w:val="000000"/>
          <w:sz w:val="20"/>
          <w:lang w:val="pl-PL" w:eastAsia="zh-TW"/>
        </w:rPr>
        <w:t>§</w:t>
      </w:r>
      <w:r w:rsidR="00992767">
        <w:rPr>
          <w:rFonts w:ascii="Arial" w:hAnsi="Arial" w:cs="Arial"/>
          <w:color w:val="000000"/>
          <w:sz w:val="20"/>
          <w:lang w:val="pl-PL" w:eastAsia="zh-TW"/>
        </w:rPr>
        <w:t xml:space="preserve"> </w:t>
      </w:r>
      <w:r w:rsidRPr="00D62DC9">
        <w:rPr>
          <w:rFonts w:ascii="Arial" w:hAnsi="Arial" w:cs="Arial"/>
          <w:color w:val="000000"/>
          <w:sz w:val="20"/>
          <w:lang w:val="pl-PL" w:eastAsia="zh-TW"/>
        </w:rPr>
        <w:t>2 ust. 3:</w:t>
      </w:r>
    </w:p>
    <w:p w:rsidR="00D62DC9" w:rsidRPr="00D62DC9" w:rsidRDefault="00D62DC9" w:rsidP="00960D87">
      <w:pPr>
        <w:numPr>
          <w:ilvl w:val="1"/>
          <w:numId w:val="4"/>
        </w:numPr>
        <w:ind w:left="0" w:firstLine="0"/>
        <w:jc w:val="both"/>
        <w:rPr>
          <w:rFonts w:ascii="Arial" w:hAnsi="Arial" w:cs="Arial"/>
          <w:color w:val="000000"/>
          <w:sz w:val="20"/>
          <w:lang w:val="pl-PL" w:eastAsia="zh-TW"/>
        </w:rPr>
      </w:pPr>
      <w:r w:rsidRPr="00D62DC9">
        <w:rPr>
          <w:rFonts w:ascii="Arial" w:hAnsi="Arial" w:cs="Arial"/>
          <w:color w:val="000000"/>
          <w:sz w:val="20"/>
          <w:lang w:val="pl-PL" w:eastAsia="zh-TW"/>
        </w:rPr>
        <w:t xml:space="preserve">podłoża gotowe na płytkach z krwią oraz </w:t>
      </w:r>
      <w:proofErr w:type="spellStart"/>
      <w:r w:rsidRPr="00D62DC9">
        <w:rPr>
          <w:rFonts w:ascii="Arial" w:hAnsi="Arial" w:cs="Arial"/>
          <w:color w:val="000000"/>
          <w:sz w:val="20"/>
          <w:lang w:val="pl-PL" w:eastAsia="zh-TW"/>
        </w:rPr>
        <w:t>chromogenne</w:t>
      </w:r>
      <w:proofErr w:type="spellEnd"/>
      <w:r w:rsidRPr="00D62DC9">
        <w:rPr>
          <w:rFonts w:ascii="Arial" w:hAnsi="Arial" w:cs="Arial"/>
          <w:color w:val="000000"/>
          <w:sz w:val="20"/>
          <w:lang w:val="pl-PL" w:eastAsia="zh-TW"/>
        </w:rPr>
        <w:t xml:space="preserve"> min. 4-6 tygodni?</w:t>
      </w:r>
    </w:p>
    <w:p w:rsidR="00D62DC9" w:rsidRPr="00D62DC9" w:rsidRDefault="00D62DC9" w:rsidP="00960D87">
      <w:pPr>
        <w:numPr>
          <w:ilvl w:val="1"/>
          <w:numId w:val="4"/>
        </w:numPr>
        <w:ind w:left="0" w:firstLine="0"/>
        <w:rPr>
          <w:rFonts w:ascii="Arial" w:hAnsi="Arial" w:cs="Arial"/>
          <w:color w:val="000000"/>
          <w:sz w:val="20"/>
          <w:lang w:val="pl-PL" w:eastAsia="zh-TW"/>
        </w:rPr>
      </w:pPr>
      <w:r w:rsidRPr="00D62DC9">
        <w:rPr>
          <w:rFonts w:ascii="Arial" w:hAnsi="Arial" w:cs="Arial"/>
          <w:color w:val="000000"/>
          <w:sz w:val="20"/>
          <w:lang w:val="pl-PL" w:eastAsia="zh-TW"/>
        </w:rPr>
        <w:t>pozostałe podłoża gotowe na płytkach min. 6-8 tygodni?</w:t>
      </w:r>
    </w:p>
    <w:p w:rsidR="00D62DC9" w:rsidRPr="00FE3136" w:rsidRDefault="00D62DC9" w:rsidP="00960D87">
      <w:pPr>
        <w:numPr>
          <w:ilvl w:val="1"/>
          <w:numId w:val="4"/>
        </w:numPr>
        <w:ind w:left="0" w:firstLine="0"/>
        <w:rPr>
          <w:rFonts w:ascii="Arial" w:hAnsi="Arial" w:cs="Arial"/>
          <w:color w:val="000000"/>
          <w:sz w:val="20"/>
          <w:lang w:val="pl-PL" w:eastAsia="zh-TW"/>
        </w:rPr>
      </w:pPr>
      <w:r w:rsidRPr="00D62DC9">
        <w:rPr>
          <w:rFonts w:ascii="Arial" w:hAnsi="Arial" w:cs="Arial"/>
          <w:color w:val="000000"/>
          <w:sz w:val="20"/>
          <w:lang w:val="pl-PL" w:eastAsia="zh-TW"/>
        </w:rPr>
        <w:t>Pozostałe odczynniki (w tym podłoża w butelkach) min.2-7 miesięcy?</w:t>
      </w:r>
      <w:r w:rsidRPr="00D62DC9">
        <w:rPr>
          <w:rFonts w:ascii="Arial" w:hAnsi="Arial" w:cs="Arial"/>
          <w:color w:val="000000"/>
          <w:sz w:val="20"/>
          <w:lang w:val="pl-PL" w:eastAsia="zh-TW"/>
        </w:rPr>
        <w:br/>
        <w:t xml:space="preserve">Uzasadnienie: ze względu na skład i komponenty nie można określić terminu ważności odczynników na wymagane przez Zamawiającego minimum 6 miesięcy. </w:t>
      </w:r>
      <w:r w:rsidRPr="00FE3136">
        <w:rPr>
          <w:rFonts w:ascii="Arial" w:hAnsi="Arial" w:cs="Arial"/>
          <w:color w:val="000000"/>
          <w:sz w:val="20"/>
          <w:lang w:val="pl-PL" w:eastAsia="zh-TW"/>
        </w:rPr>
        <w:t>Oferowane terminy ważności zostały wpisane zgodnie z zaleceniami producenta</w:t>
      </w:r>
    </w:p>
    <w:p w:rsidR="00D62DC9" w:rsidRDefault="00D62DC9" w:rsidP="00960D87">
      <w:pPr>
        <w:rPr>
          <w:rFonts w:ascii="Arial" w:hAnsi="Arial" w:cs="Arial"/>
          <w:color w:val="000000"/>
          <w:sz w:val="20"/>
          <w:lang w:val="pl-PL" w:eastAsia="zh-TW"/>
        </w:rPr>
      </w:pPr>
      <w:r w:rsidRPr="00FE3136">
        <w:rPr>
          <w:rFonts w:ascii="Arial" w:hAnsi="Arial" w:cs="Arial"/>
          <w:color w:val="000000"/>
          <w:sz w:val="20"/>
          <w:lang w:val="pl-PL" w:eastAsia="zh-TW"/>
        </w:rPr>
        <w:t>Odp.:</w:t>
      </w:r>
      <w:r w:rsidR="00FE3136" w:rsidRPr="00FE3136">
        <w:rPr>
          <w:rFonts w:ascii="Arial" w:hAnsi="Arial" w:cs="Arial"/>
          <w:color w:val="000000"/>
          <w:sz w:val="20"/>
          <w:lang w:val="pl-PL" w:eastAsia="zh-TW"/>
        </w:rPr>
        <w:t xml:space="preserve"> Tak, Zamawiający </w:t>
      </w:r>
      <w:r w:rsidR="00FE3136">
        <w:rPr>
          <w:rFonts w:ascii="Arial" w:hAnsi="Arial" w:cs="Arial"/>
          <w:color w:val="000000"/>
          <w:sz w:val="20"/>
          <w:lang w:val="pl-PL" w:eastAsia="zh-TW"/>
        </w:rPr>
        <w:t>dopuszcza</w:t>
      </w:r>
      <w:r w:rsidR="00992767">
        <w:rPr>
          <w:rFonts w:ascii="Arial" w:hAnsi="Arial" w:cs="Arial"/>
          <w:color w:val="000000"/>
          <w:sz w:val="20"/>
          <w:lang w:val="pl-PL" w:eastAsia="zh-TW"/>
        </w:rPr>
        <w:t xml:space="preserve"> i zmienia </w:t>
      </w:r>
      <w:r w:rsidR="00992767" w:rsidRPr="00D62DC9">
        <w:rPr>
          <w:rFonts w:ascii="Arial" w:hAnsi="Arial" w:cs="Arial"/>
          <w:color w:val="000000"/>
          <w:sz w:val="20"/>
          <w:lang w:val="pl-PL" w:eastAsia="zh-TW"/>
        </w:rPr>
        <w:t>§</w:t>
      </w:r>
      <w:r w:rsidR="00992767">
        <w:rPr>
          <w:rFonts w:ascii="Arial" w:hAnsi="Arial" w:cs="Arial"/>
          <w:color w:val="000000"/>
          <w:sz w:val="20"/>
          <w:lang w:val="pl-PL" w:eastAsia="zh-TW"/>
        </w:rPr>
        <w:t xml:space="preserve"> </w:t>
      </w:r>
      <w:r w:rsidR="00992767" w:rsidRPr="00D62DC9">
        <w:rPr>
          <w:rFonts w:ascii="Arial" w:hAnsi="Arial" w:cs="Arial"/>
          <w:color w:val="000000"/>
          <w:sz w:val="20"/>
          <w:lang w:val="pl-PL" w:eastAsia="zh-TW"/>
        </w:rPr>
        <w:t>2 ust. 3</w:t>
      </w:r>
      <w:r w:rsidR="00992767">
        <w:rPr>
          <w:rFonts w:ascii="Arial" w:hAnsi="Arial" w:cs="Arial"/>
          <w:color w:val="000000"/>
          <w:sz w:val="20"/>
          <w:lang w:val="pl-PL" w:eastAsia="zh-TW"/>
        </w:rPr>
        <w:t xml:space="preserve"> który otrzymuje brzmienie:</w:t>
      </w:r>
    </w:p>
    <w:p w:rsidR="00E4254A" w:rsidRPr="00E4254A" w:rsidRDefault="00E4254A" w:rsidP="00960D87">
      <w:pPr>
        <w:pStyle w:val="Akapitzlist"/>
        <w:numPr>
          <w:ilvl w:val="4"/>
          <w:numId w:val="1"/>
        </w:numPr>
        <w:tabs>
          <w:tab w:val="left" w:pos="284"/>
        </w:tabs>
        <w:autoSpaceDE w:val="0"/>
        <w:spacing w:line="260" w:lineRule="exact"/>
        <w:ind w:left="0" w:firstLine="0"/>
        <w:rPr>
          <w:color w:val="000000"/>
          <w:lang w:eastAsia="zh-TW"/>
        </w:rPr>
      </w:pPr>
      <w:r>
        <w:t>.</w:t>
      </w:r>
      <w:r w:rsidR="00960D87">
        <w:t>”</w:t>
      </w:r>
      <w:r w:rsidRPr="00E4254A">
        <w:t>Terminy przydatności przedmiotu zamówienia do użytku nie mogą być krótsze niż 12 m-</w:t>
      </w:r>
      <w:proofErr w:type="spellStart"/>
      <w:r w:rsidRPr="00E4254A">
        <w:t>cy</w:t>
      </w:r>
      <w:proofErr w:type="spellEnd"/>
      <w:r w:rsidRPr="00E4254A">
        <w:t xml:space="preserve">  od daty dostawy  wyłączając </w:t>
      </w:r>
      <w:r w:rsidR="00692758">
        <w:t xml:space="preserve"> </w:t>
      </w:r>
      <w:r w:rsidRPr="00E4254A">
        <w:t>krew kontrolną dla której obowiązują odrębne terminy ważności oraz wyłączone z okresu 12 miesięcy</w:t>
      </w:r>
      <w:r w:rsidR="004A670B">
        <w:t xml:space="preserve"> o</w:t>
      </w:r>
      <w:r w:rsidR="004A670B" w:rsidRPr="004A670B">
        <w:t>dczynniki, podłoża wg. procedury mikrobiologicznej</w:t>
      </w:r>
      <w:r w:rsidR="004A670B">
        <w:t xml:space="preserve"> </w:t>
      </w:r>
      <w:r w:rsidRPr="00E4254A">
        <w:t xml:space="preserve"> które muszą posiadać następujące terminy ważności :</w:t>
      </w:r>
    </w:p>
    <w:p w:rsidR="00E4254A" w:rsidRPr="00E4254A" w:rsidRDefault="00E4254A" w:rsidP="00960D87">
      <w:pPr>
        <w:pStyle w:val="Akapitzlist"/>
        <w:tabs>
          <w:tab w:val="left" w:pos="284"/>
        </w:tabs>
        <w:autoSpaceDE w:val="0"/>
        <w:spacing w:after="0" w:line="240" w:lineRule="auto"/>
        <w:ind w:left="0"/>
        <w:jc w:val="both"/>
        <w:rPr>
          <w:color w:val="000000"/>
          <w:lang w:eastAsia="zh-TW"/>
        </w:rPr>
      </w:pPr>
      <w:r w:rsidRPr="00E4254A">
        <w:rPr>
          <w:color w:val="000000"/>
          <w:lang w:eastAsia="zh-TW"/>
        </w:rPr>
        <w:t xml:space="preserve">- podłoża gotowe na płytkach z krwią oraz </w:t>
      </w:r>
      <w:proofErr w:type="spellStart"/>
      <w:r w:rsidRPr="00E4254A">
        <w:rPr>
          <w:color w:val="000000"/>
          <w:lang w:eastAsia="zh-TW"/>
        </w:rPr>
        <w:t>chromogenne</w:t>
      </w:r>
      <w:proofErr w:type="spellEnd"/>
      <w:r w:rsidRPr="00E4254A">
        <w:rPr>
          <w:color w:val="000000"/>
          <w:lang w:eastAsia="zh-TW"/>
        </w:rPr>
        <w:t xml:space="preserve"> min. 4-6 tygodni?</w:t>
      </w:r>
    </w:p>
    <w:p w:rsidR="00E4254A" w:rsidRPr="00D62DC9" w:rsidRDefault="00E4254A" w:rsidP="00960D87">
      <w:pPr>
        <w:rPr>
          <w:rFonts w:ascii="Arial" w:hAnsi="Arial" w:cs="Arial"/>
          <w:color w:val="000000"/>
          <w:sz w:val="20"/>
          <w:lang w:val="pl-PL" w:eastAsia="zh-TW"/>
        </w:rPr>
      </w:pPr>
      <w:r>
        <w:rPr>
          <w:rFonts w:ascii="Arial" w:hAnsi="Arial" w:cs="Arial"/>
          <w:color w:val="000000"/>
          <w:sz w:val="20"/>
          <w:lang w:val="pl-PL" w:eastAsia="zh-TW"/>
        </w:rPr>
        <w:t xml:space="preserve">- </w:t>
      </w:r>
      <w:r w:rsidRPr="00D62DC9">
        <w:rPr>
          <w:rFonts w:ascii="Arial" w:hAnsi="Arial" w:cs="Arial"/>
          <w:color w:val="000000"/>
          <w:sz w:val="20"/>
          <w:lang w:val="pl-PL" w:eastAsia="zh-TW"/>
        </w:rPr>
        <w:t>pozostałe podłoża gotowe na płytkach min. 6-8 tygodni?</w:t>
      </w:r>
    </w:p>
    <w:p w:rsidR="00D62DC9" w:rsidRPr="00FE3136" w:rsidRDefault="00E4254A" w:rsidP="00960D87">
      <w:pPr>
        <w:rPr>
          <w:rFonts w:ascii="Arial" w:hAnsi="Arial" w:cs="Arial"/>
          <w:color w:val="000000"/>
          <w:sz w:val="20"/>
          <w:lang w:val="pl-PL" w:eastAsia="zh-TW"/>
        </w:rPr>
      </w:pPr>
      <w:r>
        <w:rPr>
          <w:rFonts w:ascii="Arial" w:hAnsi="Arial" w:cs="Arial"/>
          <w:color w:val="000000"/>
          <w:sz w:val="20"/>
          <w:lang w:val="pl-PL" w:eastAsia="zh-TW"/>
        </w:rPr>
        <w:t xml:space="preserve">       - </w:t>
      </w:r>
      <w:r w:rsidRPr="00D62DC9">
        <w:rPr>
          <w:rFonts w:ascii="Arial" w:hAnsi="Arial" w:cs="Arial"/>
          <w:color w:val="000000"/>
          <w:sz w:val="20"/>
          <w:lang w:val="pl-PL" w:eastAsia="zh-TW"/>
        </w:rPr>
        <w:t>Pozostałe odczynniki (w tym podłoża w butelkach) min.2-7 miesięcy</w:t>
      </w:r>
      <w:r w:rsidR="004A670B">
        <w:rPr>
          <w:rFonts w:ascii="Arial" w:hAnsi="Arial" w:cs="Arial"/>
          <w:color w:val="000000"/>
          <w:sz w:val="20"/>
          <w:lang w:val="pl-PL" w:eastAsia="zh-TW"/>
        </w:rPr>
        <w:t xml:space="preserve"> (nie dotyczy testów identyfikacyjnych</w:t>
      </w:r>
      <w:r w:rsidR="00692758">
        <w:rPr>
          <w:rFonts w:ascii="Arial" w:hAnsi="Arial" w:cs="Arial"/>
          <w:color w:val="000000"/>
          <w:sz w:val="20"/>
          <w:lang w:val="pl-PL" w:eastAsia="zh-TW"/>
        </w:rPr>
        <w:t>,</w:t>
      </w:r>
      <w:r w:rsidR="004A670B">
        <w:rPr>
          <w:rFonts w:ascii="Arial" w:hAnsi="Arial" w:cs="Arial"/>
          <w:color w:val="000000"/>
          <w:sz w:val="20"/>
          <w:lang w:val="pl-PL" w:eastAsia="zh-TW"/>
        </w:rPr>
        <w:t xml:space="preserve"> </w:t>
      </w:r>
      <w:proofErr w:type="spellStart"/>
      <w:r w:rsidR="004A670B">
        <w:rPr>
          <w:rFonts w:ascii="Arial" w:hAnsi="Arial" w:cs="Arial"/>
          <w:color w:val="000000"/>
          <w:sz w:val="20"/>
          <w:lang w:val="pl-PL" w:eastAsia="zh-TW"/>
        </w:rPr>
        <w:t>antybiogramowych</w:t>
      </w:r>
      <w:proofErr w:type="spellEnd"/>
      <w:r w:rsidR="004A670B">
        <w:rPr>
          <w:rFonts w:ascii="Arial" w:hAnsi="Arial" w:cs="Arial"/>
          <w:color w:val="000000"/>
          <w:sz w:val="20"/>
          <w:lang w:val="pl-PL" w:eastAsia="zh-TW"/>
        </w:rPr>
        <w:t xml:space="preserve"> i E-Testów</w:t>
      </w:r>
      <w:r w:rsidR="00692758">
        <w:rPr>
          <w:rFonts w:ascii="Arial" w:hAnsi="Arial" w:cs="Arial"/>
          <w:color w:val="000000"/>
          <w:sz w:val="20"/>
          <w:lang w:val="pl-PL" w:eastAsia="zh-TW"/>
        </w:rPr>
        <w:t>)</w:t>
      </w:r>
      <w:r w:rsidR="00960D87">
        <w:rPr>
          <w:rFonts w:ascii="Arial" w:hAnsi="Arial" w:cs="Arial"/>
          <w:color w:val="000000"/>
          <w:sz w:val="20"/>
          <w:lang w:val="pl-PL" w:eastAsia="zh-TW"/>
        </w:rPr>
        <w:t>”</w:t>
      </w:r>
      <w:r w:rsidRPr="00D62DC9">
        <w:rPr>
          <w:rFonts w:ascii="Arial" w:hAnsi="Arial" w:cs="Arial"/>
          <w:color w:val="000000"/>
          <w:sz w:val="20"/>
          <w:lang w:val="pl-PL" w:eastAsia="zh-TW"/>
        </w:rPr>
        <w:br/>
      </w:r>
      <w:r w:rsidR="00D62DC9" w:rsidRPr="00FE3136">
        <w:rPr>
          <w:rFonts w:ascii="Arial" w:hAnsi="Arial" w:cs="Arial"/>
          <w:color w:val="000000"/>
          <w:sz w:val="20"/>
          <w:lang w:val="pl-PL" w:eastAsia="zh-TW"/>
        </w:rPr>
        <w:t>Pytanie nr 19</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pakiet 1 Czy Zamawiający uzna za spełnienie warunku SIWZ rozdz. IX.2 punkt 4, jeśli Wykonawca do oferty załączy przykładowe certyfikaty kontroli jakości dla kilku wybranych pozycji oraz udostępni Zamawiającemu adres strony internetowej, na której są zamieszczane certyfikaty kontroli jakości do każdej serii?</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Odp.:</w:t>
      </w:r>
      <w:r w:rsidR="00FE3136">
        <w:rPr>
          <w:rFonts w:ascii="Arial" w:hAnsi="Arial" w:cs="Arial"/>
          <w:color w:val="000000"/>
          <w:sz w:val="20"/>
          <w:lang w:val="pl-PL" w:eastAsia="zh-TW"/>
        </w:rPr>
        <w:t xml:space="preserve"> </w:t>
      </w:r>
      <w:r w:rsidR="00FE3136" w:rsidRPr="00FE3136">
        <w:rPr>
          <w:rFonts w:ascii="Arial" w:hAnsi="Arial" w:cs="Arial"/>
          <w:color w:val="000000"/>
          <w:sz w:val="20"/>
          <w:lang w:val="pl-PL" w:eastAsia="zh-TW"/>
        </w:rPr>
        <w:t xml:space="preserve">Tak, </w:t>
      </w:r>
      <w:r w:rsidR="00FE3136">
        <w:rPr>
          <w:rFonts w:ascii="Arial" w:hAnsi="Arial" w:cs="Arial"/>
          <w:color w:val="000000"/>
          <w:sz w:val="20"/>
          <w:lang w:val="pl-PL" w:eastAsia="zh-TW"/>
        </w:rPr>
        <w:t>Zamawiający wyraża zgodę</w:t>
      </w:r>
      <w:r w:rsidR="00960D87">
        <w:rPr>
          <w:rFonts w:ascii="Arial" w:hAnsi="Arial" w:cs="Arial"/>
          <w:color w:val="000000"/>
          <w:sz w:val="20"/>
          <w:lang w:val="pl-PL" w:eastAsia="zh-TW"/>
        </w:rPr>
        <w:t>.</w:t>
      </w:r>
      <w:r w:rsidR="00FE3136">
        <w:rPr>
          <w:rFonts w:ascii="Arial" w:hAnsi="Arial" w:cs="Arial"/>
          <w:color w:val="000000"/>
          <w:sz w:val="20"/>
          <w:lang w:val="pl-PL" w:eastAsia="zh-TW"/>
        </w:rPr>
        <w:t xml:space="preserve"> </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20</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pakiet 1 Czy Zamawiający wyrazi zgodę na dołączenie do oferty kart charakterystyk substancji niebezpiecznych w formie elektronicznej?</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Odp.: </w:t>
      </w:r>
      <w:r w:rsidR="00FE3136" w:rsidRPr="00FE3136">
        <w:rPr>
          <w:rFonts w:ascii="Arial" w:hAnsi="Arial" w:cs="Arial"/>
          <w:color w:val="000000"/>
          <w:sz w:val="20"/>
          <w:lang w:val="pl-PL" w:eastAsia="zh-TW"/>
        </w:rPr>
        <w:t xml:space="preserve">Tak, </w:t>
      </w:r>
      <w:r w:rsidR="00FE3136">
        <w:rPr>
          <w:rFonts w:ascii="Arial" w:hAnsi="Arial" w:cs="Arial"/>
          <w:color w:val="000000"/>
          <w:sz w:val="20"/>
          <w:lang w:val="pl-PL" w:eastAsia="zh-TW"/>
        </w:rPr>
        <w:t>Zamawiający wyraża zgodę</w:t>
      </w:r>
      <w:r w:rsidR="0094313D">
        <w:rPr>
          <w:rFonts w:ascii="Arial" w:hAnsi="Arial" w:cs="Arial"/>
          <w:color w:val="000000"/>
          <w:sz w:val="20"/>
          <w:lang w:val="pl-PL" w:eastAsia="zh-TW"/>
        </w:rPr>
        <w:t>.</w:t>
      </w:r>
    </w:p>
    <w:p w:rsidR="00D62DC9" w:rsidRPr="00D62DC9" w:rsidRDefault="00D62DC9" w:rsidP="00960D87">
      <w:pPr>
        <w:jc w:val="both"/>
        <w:rPr>
          <w:rFonts w:ascii="Arial" w:hAnsi="Arial" w:cs="Arial"/>
          <w:b/>
          <w:bCs/>
          <w:color w:val="000000"/>
          <w:sz w:val="20"/>
          <w:lang w:val="pl-PL" w:eastAsia="zh-TW"/>
        </w:rPr>
      </w:pPr>
      <w:r w:rsidRPr="00D62DC9">
        <w:rPr>
          <w:rFonts w:ascii="Arial" w:hAnsi="Arial" w:cs="Arial"/>
          <w:bCs/>
          <w:color w:val="000000"/>
          <w:sz w:val="20"/>
          <w:lang w:val="pl-PL" w:eastAsia="zh-TW"/>
        </w:rPr>
        <w:t>Pytania do umowy (zał. nr 4):</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Pytanie nr 21</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§4 ust. 1 – Czy Zamawiający wyraża zgodę na zastąpienie numeru umowy numerem zamówienia?</w:t>
      </w:r>
      <w:r w:rsidRPr="00D62DC9">
        <w:rPr>
          <w:rFonts w:ascii="Arial" w:hAnsi="Arial" w:cs="Arial"/>
          <w:color w:val="000000"/>
          <w:sz w:val="20"/>
          <w:lang w:val="pl-PL" w:eastAsia="zh-TW"/>
        </w:rPr>
        <w:br/>
        <w:t xml:space="preserve">Uzasadnienie: System fakturowania Wykonawcy nie pozwala na umieszczanie numeru umowy na fakturze, zwłaszcza jeśli Zamawiającego i Wykonawcę będzie łączyło kilka umów, każda o innej numeracji. Wykonawcy umieści na fakturze numer zamówienia, co bez wątpienia pozwoli Zamawiającemu na przyporządkowanie konkretnej dostawy do zlecenia w ramach danej umowy. </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Odp.: Tak, Zamawiający wyraża zgodę</w:t>
      </w:r>
      <w:r w:rsidR="0094313D">
        <w:rPr>
          <w:rFonts w:ascii="Arial" w:hAnsi="Arial" w:cs="Arial"/>
          <w:color w:val="000000"/>
          <w:sz w:val="20"/>
          <w:lang w:val="pl-PL" w:eastAsia="zh-TW"/>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Pytanie nr 22 </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§9 ust. 5 – Czy Zamawiający wyraża zgodę na modyfikację zapisu na: ,,Wykonawca, pod rygorem nie uiszczenia wynagrodzenia za przedmiot umowy objęty Zamówieniem i możliwością naliczenia kary umownej jak za zwłokę w dostawie, zobowiązuje się niezwłocznie jednak w terminie nie dłuższym niż 7 dni robocze od daty zgłoszenia określonego w ust. 4 niniejszego paragrafu otrzymania wadliwego towaru do:”?</w:t>
      </w:r>
      <w:r w:rsidRPr="00D62DC9">
        <w:rPr>
          <w:rFonts w:ascii="Arial" w:hAnsi="Arial" w:cs="Arial"/>
          <w:color w:val="000000"/>
          <w:sz w:val="20"/>
          <w:lang w:val="pl-PL" w:eastAsia="zh-TW"/>
        </w:rPr>
        <w:br/>
        <w:t xml:space="preserve">Uzasadnienie: Rozpatrzenie reklamacji wymaga przeprowadzenia specjalistycznych badań w laboratorium. Czas reklamacji jaki przewidział Zamawiający może okazać się terminem nierealnym na prawidłowe przeprowadzenie badania, zwłaszcza jeśli weźmiemy pod uwagę czas wzrostu bakterii, co jest niezbędnym elementem badania. </w:t>
      </w:r>
    </w:p>
    <w:p w:rsid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 xml:space="preserve">Odp.: </w:t>
      </w:r>
      <w:r w:rsidR="00CD735B">
        <w:rPr>
          <w:rFonts w:ascii="Arial" w:hAnsi="Arial" w:cs="Arial"/>
          <w:color w:val="000000"/>
          <w:sz w:val="20"/>
          <w:lang w:val="pl-PL" w:eastAsia="zh-TW"/>
        </w:rPr>
        <w:t xml:space="preserve"> Nie, Zamawiający nie wyraża zgody i dokonuje zmiany  § 9 ust. 5 który otrzymuje brzmienie:</w:t>
      </w:r>
    </w:p>
    <w:p w:rsidR="00CD735B" w:rsidRPr="00CD735B" w:rsidRDefault="00C92AC9" w:rsidP="00960D87">
      <w:pPr>
        <w:pStyle w:val="Akapitzlist"/>
        <w:numPr>
          <w:ilvl w:val="0"/>
          <w:numId w:val="7"/>
        </w:numPr>
        <w:tabs>
          <w:tab w:val="left" w:pos="284"/>
        </w:tabs>
        <w:autoSpaceDE w:val="0"/>
        <w:spacing w:after="0" w:line="240" w:lineRule="auto"/>
        <w:ind w:left="0" w:firstLine="0"/>
      </w:pPr>
      <w:r>
        <w:t>„</w:t>
      </w:r>
      <w:r w:rsidR="00CD735B" w:rsidRPr="00CD735B">
        <w:t>Wykonawca, pod rygorem nie uiszczenia wynagrodzenia za przedmiot umowy objęty Zamówieniem i możliwością naliczenia kary umownej jak za zwłokę w dostawie, zobowiązuje się niezwłocznie jednak w terminie nie dłuższym niż 5 dni robocze od daty zgłoszenia określonego w ust. 4 niniejszego paragrafu otrzymania wadliwego towaru do:</w:t>
      </w:r>
    </w:p>
    <w:p w:rsidR="00CD735B" w:rsidRPr="005008AF" w:rsidRDefault="00561A8C" w:rsidP="00960D87">
      <w:pPr>
        <w:pStyle w:val="Tekstpodstawowy"/>
        <w:widowControl/>
        <w:numPr>
          <w:ilvl w:val="1"/>
          <w:numId w:val="5"/>
        </w:numPr>
        <w:tabs>
          <w:tab w:val="clear" w:pos="0"/>
          <w:tab w:val="num" w:pos="360"/>
          <w:tab w:val="left" w:pos="709"/>
        </w:tabs>
        <w:suppressAutoHyphens/>
        <w:ind w:left="0" w:firstLine="0"/>
        <w:jc w:val="both"/>
        <w:rPr>
          <w:rFonts w:cs="Arial"/>
          <w:sz w:val="20"/>
        </w:rPr>
      </w:pPr>
      <w:r>
        <w:rPr>
          <w:rFonts w:cs="Arial"/>
          <w:sz w:val="20"/>
        </w:rPr>
        <w:t xml:space="preserve">    </w:t>
      </w:r>
      <w:r w:rsidR="00CD735B" w:rsidRPr="005008AF">
        <w:rPr>
          <w:rFonts w:cs="Arial"/>
          <w:sz w:val="20"/>
        </w:rPr>
        <w:t xml:space="preserve">  usunięcia wady przedmiotu umowy, </w:t>
      </w:r>
    </w:p>
    <w:p w:rsidR="00CD735B" w:rsidRPr="005008AF" w:rsidRDefault="00CD735B" w:rsidP="00960D87">
      <w:pPr>
        <w:pStyle w:val="Tekstpodstawowy"/>
        <w:widowControl/>
        <w:numPr>
          <w:ilvl w:val="1"/>
          <w:numId w:val="5"/>
        </w:numPr>
        <w:suppressAutoHyphens/>
        <w:ind w:left="0" w:firstLine="0"/>
        <w:jc w:val="both"/>
        <w:rPr>
          <w:rFonts w:cs="Arial"/>
          <w:sz w:val="20"/>
        </w:rPr>
      </w:pPr>
      <w:r w:rsidRPr="005008AF">
        <w:rPr>
          <w:rFonts w:cs="Arial"/>
          <w:sz w:val="20"/>
        </w:rPr>
        <w:t>dostarczenia przedmiotu umowy wolnego od wad,</w:t>
      </w:r>
    </w:p>
    <w:p w:rsidR="00CD735B" w:rsidRPr="005008AF" w:rsidRDefault="00CD735B" w:rsidP="00960D87">
      <w:pPr>
        <w:pStyle w:val="Tekstpodstawowy"/>
        <w:widowControl/>
        <w:numPr>
          <w:ilvl w:val="1"/>
          <w:numId w:val="5"/>
        </w:numPr>
        <w:suppressAutoHyphens/>
        <w:ind w:left="0" w:firstLine="0"/>
        <w:jc w:val="both"/>
        <w:rPr>
          <w:rFonts w:cs="Arial"/>
          <w:sz w:val="20"/>
        </w:rPr>
      </w:pPr>
      <w:r w:rsidRPr="005008AF">
        <w:rPr>
          <w:rFonts w:cs="Arial"/>
          <w:sz w:val="20"/>
        </w:rPr>
        <w:t>dostarczenia braków ilościowych Zamówionego przedmiotu umowy.</w:t>
      </w:r>
      <w:r w:rsidR="00C92AC9">
        <w:rPr>
          <w:rFonts w:cs="Arial"/>
          <w:sz w:val="20"/>
        </w:rPr>
        <w:t>”</w:t>
      </w:r>
    </w:p>
    <w:p w:rsidR="00CD735B" w:rsidRDefault="00CD735B" w:rsidP="00960D87">
      <w:pPr>
        <w:rPr>
          <w:rFonts w:ascii="Arial" w:hAnsi="Arial" w:cs="Arial"/>
          <w:color w:val="000000"/>
          <w:sz w:val="20"/>
          <w:lang w:val="pl-PL" w:eastAsia="zh-TW"/>
        </w:rPr>
      </w:pP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Pytanie nr 23</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w:t>
      </w:r>
      <w:r w:rsidR="004A670B">
        <w:rPr>
          <w:rFonts w:ascii="Arial" w:hAnsi="Arial" w:cs="Arial"/>
          <w:color w:val="000000"/>
          <w:sz w:val="20"/>
          <w:lang w:val="pl-PL" w:eastAsia="zh-TW"/>
        </w:rPr>
        <w:t xml:space="preserve"> </w:t>
      </w:r>
      <w:r w:rsidRPr="00D62DC9">
        <w:rPr>
          <w:rFonts w:ascii="Arial" w:hAnsi="Arial" w:cs="Arial"/>
          <w:color w:val="000000"/>
          <w:sz w:val="20"/>
          <w:lang w:val="pl-PL" w:eastAsia="zh-TW"/>
        </w:rPr>
        <w:t>9 ust. 8 – Czy Zamawiający wyraża zgodę na modyfikację zapisu na: ,,Wykonawca w ciągu 5 dni roboczych dokona weryfikacji reklamowanego przedmiotu umowy lub sytuacji powstania awarii urządzenia Zamawiającego w wyniku stosowania przedmiotu umowy, a o jej wyniku poinformuje Zamawiającego na piśmie. W przypadku uznania reklamacji Zamawiającego jako zasadnej, Wykonawca dokona w ciągu 3 dni roboczych naprawy bądź wymiany reklamowanego przedmiotu umowy na towar wolny od wad.”?</w:t>
      </w:r>
    </w:p>
    <w:p w:rsidR="00D62DC9" w:rsidRDefault="004A670B" w:rsidP="00960D87">
      <w:pPr>
        <w:jc w:val="both"/>
        <w:rPr>
          <w:rFonts w:ascii="Arial" w:hAnsi="Arial" w:cs="Arial"/>
          <w:color w:val="000000"/>
          <w:sz w:val="20"/>
          <w:lang w:val="pl-PL" w:eastAsia="zh-TW"/>
        </w:rPr>
      </w:pPr>
      <w:r>
        <w:rPr>
          <w:rFonts w:ascii="Arial" w:hAnsi="Arial" w:cs="Arial"/>
          <w:color w:val="000000"/>
          <w:sz w:val="20"/>
          <w:lang w:val="pl-PL" w:eastAsia="zh-TW"/>
        </w:rPr>
        <w:t xml:space="preserve"> </w:t>
      </w:r>
      <w:r w:rsidR="00D62DC9" w:rsidRPr="00D62DC9">
        <w:rPr>
          <w:rFonts w:ascii="Arial" w:hAnsi="Arial" w:cs="Arial"/>
          <w:color w:val="000000"/>
          <w:sz w:val="20"/>
          <w:lang w:val="pl-PL" w:eastAsia="zh-TW"/>
        </w:rPr>
        <w:t>Odp.:</w:t>
      </w:r>
      <w:r w:rsidR="00C92AC9">
        <w:rPr>
          <w:rFonts w:ascii="Arial" w:hAnsi="Arial" w:cs="Arial"/>
          <w:color w:val="000000"/>
          <w:sz w:val="20"/>
          <w:lang w:val="pl-PL" w:eastAsia="zh-TW"/>
        </w:rPr>
        <w:t xml:space="preserve"> Tak, Zamawiający wyraża zgodę i dokonuje zmiany </w:t>
      </w:r>
      <w:r w:rsidR="00C92AC9" w:rsidRPr="00D62DC9">
        <w:rPr>
          <w:rFonts w:ascii="Arial" w:hAnsi="Arial" w:cs="Arial"/>
          <w:color w:val="000000"/>
          <w:sz w:val="20"/>
          <w:lang w:val="pl-PL" w:eastAsia="zh-TW"/>
        </w:rPr>
        <w:t>§</w:t>
      </w:r>
      <w:r w:rsidR="0028701D">
        <w:rPr>
          <w:rFonts w:ascii="Arial" w:hAnsi="Arial" w:cs="Arial"/>
          <w:color w:val="000000"/>
          <w:sz w:val="20"/>
          <w:lang w:val="pl-PL" w:eastAsia="zh-TW"/>
        </w:rPr>
        <w:t xml:space="preserve"> </w:t>
      </w:r>
      <w:r w:rsidR="00C92AC9" w:rsidRPr="00D62DC9">
        <w:rPr>
          <w:rFonts w:ascii="Arial" w:hAnsi="Arial" w:cs="Arial"/>
          <w:color w:val="000000"/>
          <w:sz w:val="20"/>
          <w:lang w:val="pl-PL" w:eastAsia="zh-TW"/>
        </w:rPr>
        <w:t>9 ust. 8</w:t>
      </w:r>
      <w:r w:rsidR="00C92AC9">
        <w:rPr>
          <w:rFonts w:ascii="Arial" w:hAnsi="Arial" w:cs="Arial"/>
          <w:color w:val="000000"/>
          <w:sz w:val="20"/>
          <w:lang w:val="pl-PL" w:eastAsia="zh-TW"/>
        </w:rPr>
        <w:t xml:space="preserve"> który otrzymuje brzmienie:</w:t>
      </w:r>
    </w:p>
    <w:p w:rsidR="00C92AC9" w:rsidRDefault="004A670B" w:rsidP="00960D87">
      <w:pPr>
        <w:rPr>
          <w:rFonts w:ascii="Arial" w:hAnsi="Arial" w:cs="Arial"/>
          <w:color w:val="000000"/>
          <w:sz w:val="20"/>
          <w:lang w:val="pl-PL" w:eastAsia="zh-TW"/>
        </w:rPr>
      </w:pPr>
      <w:r>
        <w:rPr>
          <w:rFonts w:ascii="Arial" w:hAnsi="Arial" w:cs="Arial"/>
          <w:color w:val="000000"/>
          <w:sz w:val="20"/>
          <w:lang w:val="pl-PL" w:eastAsia="zh-TW"/>
        </w:rPr>
        <w:t xml:space="preserve">      </w:t>
      </w:r>
      <w:r w:rsidR="00C92AC9">
        <w:rPr>
          <w:rFonts w:ascii="Arial" w:hAnsi="Arial" w:cs="Arial"/>
          <w:color w:val="000000"/>
          <w:sz w:val="20"/>
          <w:lang w:val="pl-PL" w:eastAsia="zh-TW"/>
        </w:rPr>
        <w:t xml:space="preserve">8. </w:t>
      </w:r>
      <w:r w:rsidR="00C92AC9" w:rsidRPr="00D62DC9">
        <w:rPr>
          <w:rFonts w:ascii="Arial" w:hAnsi="Arial" w:cs="Arial"/>
          <w:color w:val="000000"/>
          <w:sz w:val="20"/>
          <w:lang w:val="pl-PL" w:eastAsia="zh-TW"/>
        </w:rPr>
        <w:t>Wykonawca w ciągu 5 dni roboczych dokona weryfikacji reklamowanego przedmiotu umowy lub sytuacji powstania awarii urządzenia Zamawiającego w wyniku stosowania przedmiotu umowy, a o jej wyniku poinformuje Zamawiającego na piśmie. W przypadku uznania reklamacji Zamawiającego jako zasadnej, Wykonawca dokona w ciągu 3 dni roboczych naprawy bądź wymiany reklamowanego przedmiotu umowy na towar wolny od wad</w:t>
      </w:r>
      <w:r>
        <w:rPr>
          <w:rFonts w:ascii="Arial" w:hAnsi="Arial" w:cs="Arial"/>
          <w:color w:val="000000"/>
          <w:sz w:val="20"/>
          <w:lang w:val="pl-PL" w:eastAsia="zh-TW"/>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24</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§10 ust. 1 – Czy Zamawiający wyraża zgodę na modyfikację zapisu na: ,,0,1% wartości dostawy brutto określonego w §5 niniejszej umowy:”?</w:t>
      </w:r>
    </w:p>
    <w:p w:rsidR="00D62DC9" w:rsidRPr="00A87FCE" w:rsidRDefault="00C92AC9" w:rsidP="00960D87">
      <w:pPr>
        <w:tabs>
          <w:tab w:val="left" w:pos="142"/>
        </w:tabs>
        <w:jc w:val="both"/>
        <w:rPr>
          <w:rFonts w:ascii="Arial" w:hAnsi="Arial" w:cs="Arial"/>
          <w:color w:val="000000"/>
          <w:sz w:val="20"/>
          <w:lang w:val="pl-PL" w:eastAsia="zh-TW"/>
        </w:rPr>
      </w:pPr>
      <w:r>
        <w:rPr>
          <w:rFonts w:ascii="Arial" w:hAnsi="Arial" w:cs="Arial"/>
          <w:color w:val="000000"/>
          <w:sz w:val="20"/>
          <w:lang w:val="pl-PL" w:eastAsia="zh-TW"/>
        </w:rPr>
        <w:t xml:space="preserve">      </w:t>
      </w:r>
      <w:r w:rsidR="00D62DC9" w:rsidRPr="00A87FCE">
        <w:rPr>
          <w:rFonts w:ascii="Arial" w:hAnsi="Arial" w:cs="Arial"/>
          <w:color w:val="000000"/>
          <w:sz w:val="20"/>
          <w:lang w:val="pl-PL" w:eastAsia="zh-TW"/>
        </w:rPr>
        <w:t>Odp.:</w:t>
      </w:r>
      <w:r w:rsidR="00A87FCE" w:rsidRPr="00A87FCE">
        <w:rPr>
          <w:rFonts w:ascii="Arial" w:hAnsi="Arial" w:cs="Arial"/>
          <w:color w:val="000000"/>
          <w:sz w:val="20"/>
          <w:lang w:val="pl-PL" w:eastAsia="zh-TW"/>
        </w:rPr>
        <w:t xml:space="preserve"> Nie, Zamawiający </w:t>
      </w:r>
      <w:r w:rsidR="00A87FCE">
        <w:rPr>
          <w:rFonts w:ascii="Arial" w:hAnsi="Arial" w:cs="Arial"/>
          <w:color w:val="000000"/>
          <w:sz w:val="20"/>
          <w:lang w:val="pl-PL" w:eastAsia="zh-TW"/>
        </w:rPr>
        <w:t>nie wyraża zgody</w:t>
      </w:r>
    </w:p>
    <w:p w:rsidR="00D62DC9" w:rsidRPr="00A87FCE" w:rsidRDefault="00D62DC9" w:rsidP="00960D87">
      <w:pPr>
        <w:jc w:val="both"/>
        <w:rPr>
          <w:rFonts w:ascii="Arial" w:hAnsi="Arial" w:cs="Arial"/>
          <w:color w:val="000000"/>
          <w:sz w:val="20"/>
          <w:lang w:val="pl-PL" w:eastAsia="zh-TW"/>
        </w:rPr>
      </w:pPr>
      <w:r w:rsidRPr="00A87FCE">
        <w:rPr>
          <w:rFonts w:ascii="Arial" w:hAnsi="Arial" w:cs="Arial"/>
          <w:color w:val="000000"/>
          <w:sz w:val="20"/>
          <w:lang w:val="pl-PL" w:eastAsia="zh-TW"/>
        </w:rPr>
        <w:t>Pytanie nr 25</w:t>
      </w:r>
    </w:p>
    <w:p w:rsidR="00D62DC9" w:rsidRPr="00A87FCE"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§10 ust. 1 lit. c oraz d – Czy Zamawiający uzna za należyte wykonanie umowy możliwość incydentalnego podzielenia dostawy?</w:t>
      </w:r>
      <w:r w:rsidRPr="00D62DC9">
        <w:rPr>
          <w:rFonts w:ascii="Arial" w:hAnsi="Arial" w:cs="Arial"/>
          <w:color w:val="000000"/>
          <w:sz w:val="20"/>
          <w:lang w:val="pl-PL" w:eastAsia="zh-TW"/>
        </w:rPr>
        <w:br/>
        <w:t xml:space="preserve">Uzasadnienie: Z uwagi na to że oferowane produkty sprowadzane są bezpośrednio od producenta Wykonawca mając na uwadze interes Zamawiającego realizuje wszystkie zamówienia niezwłocznie. W przypadku złożenia zamówienia przez Zamawiającego na szereg produktów wewnętrza procedura przewiduję natychmiastową wysyłkę wszystkich dostępnych na dzień złożenia zamówienia produktów. Realizacja zamówień cząstkowych jest sytuacją incydentalną jednak Wykonawca mając na uwadze dobro pacjentów oraz szybkość działania Zamawiającego w zaistniałej sytuacji nie chce wstrzymywać dostawy do czasu uzupełnienia całościowego zamówienia. </w:t>
      </w:r>
      <w:r w:rsidRPr="00A87FCE">
        <w:rPr>
          <w:rFonts w:ascii="Arial" w:hAnsi="Arial" w:cs="Arial"/>
          <w:color w:val="000000"/>
          <w:sz w:val="20"/>
          <w:lang w:val="pl-PL" w:eastAsia="zh-TW"/>
        </w:rPr>
        <w:t>Mając powyższe na uwadze prosimy o modyfikację.</w:t>
      </w:r>
    </w:p>
    <w:p w:rsidR="00C92AC9" w:rsidRDefault="00C92AC9" w:rsidP="00960D87">
      <w:pPr>
        <w:rPr>
          <w:rFonts w:ascii="Arial" w:hAnsi="Arial" w:cs="Arial"/>
          <w:color w:val="000000"/>
          <w:sz w:val="20"/>
          <w:lang w:val="pl-PL" w:eastAsia="zh-TW"/>
        </w:rPr>
      </w:pPr>
      <w:r>
        <w:rPr>
          <w:rFonts w:ascii="Arial" w:hAnsi="Arial" w:cs="Arial"/>
          <w:color w:val="000000"/>
          <w:sz w:val="20"/>
          <w:lang w:val="pl-PL" w:eastAsia="zh-TW"/>
        </w:rPr>
        <w:t xml:space="preserve">       </w:t>
      </w:r>
      <w:r w:rsidR="00D62DC9" w:rsidRPr="00A87FCE">
        <w:rPr>
          <w:rFonts w:ascii="Arial" w:hAnsi="Arial" w:cs="Arial"/>
          <w:color w:val="000000"/>
          <w:sz w:val="20"/>
          <w:lang w:val="pl-PL" w:eastAsia="zh-TW"/>
        </w:rPr>
        <w:t>Odp.:</w:t>
      </w:r>
      <w:r w:rsidR="00A87FCE" w:rsidRPr="00A87FCE">
        <w:rPr>
          <w:rFonts w:ascii="Arial" w:hAnsi="Arial" w:cs="Arial"/>
          <w:color w:val="000000"/>
          <w:sz w:val="20"/>
          <w:lang w:val="pl-PL" w:eastAsia="zh-TW"/>
        </w:rPr>
        <w:t xml:space="preserve"> Tak, Zamawiający </w:t>
      </w:r>
      <w:r>
        <w:rPr>
          <w:rFonts w:ascii="Arial" w:hAnsi="Arial" w:cs="Arial"/>
          <w:color w:val="000000"/>
          <w:sz w:val="20"/>
          <w:lang w:val="pl-PL" w:eastAsia="zh-TW"/>
        </w:rPr>
        <w:t xml:space="preserve">wyraża zgodę i wprowadza do </w:t>
      </w:r>
      <w:r w:rsidRPr="00D62DC9">
        <w:rPr>
          <w:rFonts w:ascii="Arial" w:hAnsi="Arial" w:cs="Arial"/>
          <w:color w:val="000000"/>
          <w:sz w:val="20"/>
          <w:lang w:val="pl-PL" w:eastAsia="zh-TW"/>
        </w:rPr>
        <w:t>§10 ust. 1</w:t>
      </w:r>
      <w:r>
        <w:rPr>
          <w:rFonts w:ascii="Arial" w:hAnsi="Arial" w:cs="Arial"/>
          <w:color w:val="000000"/>
          <w:sz w:val="20"/>
          <w:lang w:val="pl-PL" w:eastAsia="zh-TW"/>
        </w:rPr>
        <w:t xml:space="preserve"> następujący zapis:</w:t>
      </w:r>
    </w:p>
    <w:p w:rsidR="00D62DC9" w:rsidRPr="00C92AC9" w:rsidRDefault="00C92AC9" w:rsidP="00960D87">
      <w:pPr>
        <w:pStyle w:val="Akapitzlist"/>
        <w:spacing w:after="0" w:line="240" w:lineRule="auto"/>
        <w:ind w:left="0"/>
        <w:rPr>
          <w:color w:val="000000"/>
          <w:lang w:eastAsia="zh-TW"/>
        </w:rPr>
      </w:pPr>
      <w:r>
        <w:rPr>
          <w:color w:val="000000"/>
          <w:lang w:eastAsia="zh-TW"/>
        </w:rPr>
        <w:t xml:space="preserve">3 ) Zamawiający dopuszcza realizację częściową </w:t>
      </w:r>
      <w:r w:rsidRPr="00C92AC9">
        <w:rPr>
          <w:color w:val="000000"/>
          <w:lang w:eastAsia="zh-TW"/>
        </w:rPr>
        <w:t xml:space="preserve"> </w:t>
      </w:r>
      <w:r>
        <w:rPr>
          <w:color w:val="000000"/>
          <w:lang w:eastAsia="zh-TW"/>
        </w:rPr>
        <w:t xml:space="preserve">zamówienia w uzasadnionych przypadkach za zgodą Zamawiajacego. W takich przypadkach przy dzieleniu dostaw Wykonawca zobowiązany jest o poinformowaniu telefonicznie lub na piśmie (fax) o przyczynie zaistniałej sytuacji tak aby w przypadku wyrażenia zgody Zamawiający nie naliczał kar umownych. </w:t>
      </w:r>
    </w:p>
    <w:p w:rsidR="00D62DC9" w:rsidRPr="00A87FCE" w:rsidRDefault="00D62DC9" w:rsidP="00960D87">
      <w:pPr>
        <w:rPr>
          <w:rFonts w:ascii="Arial" w:hAnsi="Arial" w:cs="Arial"/>
          <w:color w:val="000000"/>
          <w:sz w:val="20"/>
          <w:lang w:val="pl-PL" w:eastAsia="zh-TW"/>
        </w:rPr>
      </w:pPr>
      <w:r w:rsidRPr="00A87FCE">
        <w:rPr>
          <w:rFonts w:ascii="Arial" w:hAnsi="Arial" w:cs="Arial"/>
          <w:color w:val="000000"/>
          <w:sz w:val="20"/>
          <w:lang w:val="pl-PL" w:eastAsia="zh-TW"/>
        </w:rPr>
        <w:t>Pytanie nr 26</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 xml:space="preserve">§10 ust. 2 – Czy Zamawiający wyraża zgodę aby kara umowna była liczona od </w:t>
      </w:r>
      <w:r w:rsidR="00A87FCE">
        <w:rPr>
          <w:rFonts w:ascii="Arial" w:hAnsi="Arial" w:cs="Arial"/>
          <w:color w:val="000000"/>
          <w:sz w:val="20"/>
          <w:lang w:val="pl-PL" w:eastAsia="zh-TW"/>
        </w:rPr>
        <w:t>n</w:t>
      </w:r>
      <w:r w:rsidRPr="00D62DC9">
        <w:rPr>
          <w:rFonts w:ascii="Arial" w:hAnsi="Arial" w:cs="Arial"/>
          <w:color w:val="000000"/>
          <w:sz w:val="20"/>
          <w:lang w:val="pl-PL" w:eastAsia="zh-TW"/>
        </w:rPr>
        <w:t>iezrealizowanej wartości  umowy?</w:t>
      </w:r>
      <w:r w:rsidRPr="00D62DC9">
        <w:rPr>
          <w:rFonts w:ascii="Arial" w:hAnsi="Arial" w:cs="Arial"/>
          <w:color w:val="000000"/>
          <w:sz w:val="20"/>
          <w:lang w:val="pl-PL" w:eastAsia="zh-TW"/>
        </w:rPr>
        <w:br/>
        <w:t xml:space="preserve">Uzasadnienie: W przypadku rozwiązania/ odstąpienia od umowy na etapie np. zrealizowania umowy w 90%, kara ta winna być liczona od części, której Wykonawca nie zrealizował. Kara liczona od wartości całej umowy, staje się wówczas nieadekwatna do ewentualnego uchybienia Wykonawcy. </w:t>
      </w:r>
    </w:p>
    <w:p w:rsidR="00D62DC9" w:rsidRPr="00D62DC9" w:rsidRDefault="004A670B" w:rsidP="00960D87">
      <w:pPr>
        <w:rPr>
          <w:rFonts w:ascii="Arial" w:hAnsi="Arial" w:cs="Arial"/>
          <w:color w:val="000000"/>
          <w:sz w:val="20"/>
          <w:lang w:val="pl-PL" w:eastAsia="zh-TW"/>
        </w:rPr>
      </w:pPr>
      <w:r>
        <w:rPr>
          <w:rFonts w:ascii="Arial" w:hAnsi="Arial" w:cs="Arial"/>
          <w:color w:val="000000"/>
          <w:sz w:val="20"/>
          <w:lang w:val="pl-PL" w:eastAsia="zh-TW"/>
        </w:rPr>
        <w:t xml:space="preserve">     </w:t>
      </w:r>
      <w:r w:rsidR="00D62DC9" w:rsidRPr="00D62DC9">
        <w:rPr>
          <w:rFonts w:ascii="Arial" w:hAnsi="Arial" w:cs="Arial"/>
          <w:color w:val="000000"/>
          <w:sz w:val="20"/>
          <w:lang w:val="pl-PL" w:eastAsia="zh-TW"/>
        </w:rPr>
        <w:t>Odp.:</w:t>
      </w:r>
      <w:r w:rsidR="00A87FCE">
        <w:rPr>
          <w:rFonts w:ascii="Arial" w:hAnsi="Arial" w:cs="Arial"/>
          <w:color w:val="000000"/>
          <w:sz w:val="20"/>
          <w:lang w:val="pl-PL" w:eastAsia="zh-TW"/>
        </w:rPr>
        <w:t xml:space="preserve"> Nie, Zamawiający nie wyraża zgody</w:t>
      </w:r>
      <w:r w:rsidR="00960D87">
        <w:rPr>
          <w:rFonts w:ascii="Arial" w:hAnsi="Arial" w:cs="Arial"/>
          <w:color w:val="000000"/>
          <w:sz w:val="20"/>
          <w:lang w:val="pl-PL" w:eastAsia="zh-TW"/>
        </w:rPr>
        <w:t>.</w:t>
      </w:r>
    </w:p>
    <w:p w:rsidR="00D62DC9" w:rsidRPr="00D62DC9" w:rsidRDefault="004A670B" w:rsidP="00960D87">
      <w:pPr>
        <w:jc w:val="both"/>
        <w:rPr>
          <w:rFonts w:ascii="Arial" w:hAnsi="Arial" w:cs="Arial"/>
          <w:bCs/>
          <w:color w:val="000000"/>
          <w:sz w:val="20"/>
          <w:lang w:val="pl-PL" w:eastAsia="zh-TW"/>
        </w:rPr>
      </w:pPr>
      <w:r>
        <w:rPr>
          <w:rFonts w:ascii="Arial" w:hAnsi="Arial" w:cs="Arial"/>
          <w:bCs/>
          <w:color w:val="000000"/>
          <w:sz w:val="20"/>
          <w:lang w:val="pl-PL" w:eastAsia="zh-TW"/>
        </w:rPr>
        <w:t xml:space="preserve">   </w:t>
      </w:r>
      <w:r w:rsidR="00D62DC9" w:rsidRPr="00D62DC9">
        <w:rPr>
          <w:rFonts w:ascii="Arial" w:hAnsi="Arial" w:cs="Arial"/>
          <w:bCs/>
          <w:color w:val="000000"/>
          <w:sz w:val="20"/>
          <w:lang w:val="pl-PL" w:eastAsia="zh-TW"/>
        </w:rPr>
        <w:t>Pytania do umowy dzierżawy (zał. nr 5):</w:t>
      </w:r>
    </w:p>
    <w:p w:rsidR="00D62DC9" w:rsidRPr="0094313D" w:rsidRDefault="00D62DC9" w:rsidP="00960D87">
      <w:pPr>
        <w:jc w:val="both"/>
        <w:rPr>
          <w:rFonts w:ascii="Arial" w:hAnsi="Arial" w:cs="Arial"/>
          <w:bCs/>
          <w:color w:val="000000"/>
          <w:sz w:val="20"/>
          <w:lang w:val="pl-PL" w:eastAsia="zh-TW"/>
        </w:rPr>
      </w:pPr>
      <w:r w:rsidRPr="0094313D">
        <w:rPr>
          <w:rFonts w:ascii="Arial" w:hAnsi="Arial" w:cs="Arial"/>
          <w:bCs/>
          <w:color w:val="000000"/>
          <w:sz w:val="20"/>
          <w:lang w:val="pl-PL" w:eastAsia="zh-TW"/>
        </w:rPr>
        <w:t>Pytanie nr 27</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§3 ust. 2 lit. d – Czy Zamawiający wyraża zgodę na wykreślenie zapisu?</w:t>
      </w:r>
      <w:r w:rsidRPr="00D62DC9">
        <w:rPr>
          <w:rFonts w:ascii="Arial" w:hAnsi="Arial" w:cs="Arial"/>
          <w:color w:val="000000"/>
          <w:sz w:val="20"/>
          <w:lang w:val="pl-PL" w:eastAsia="zh-TW"/>
        </w:rPr>
        <w:br/>
        <w:t xml:space="preserve">Uzasadnienie: To na dzierżawcy leży kwestia ewentualnego ubezpieczenia aparatu w lokalu przez niego użytkowanym. Wydzierżawiający  nie jest w stanie ubezpieczyć aparatu np. od kradzieży, ponieważ nie znane są mu warunki przechowywania, jakie państwo posiadają zabezpieczenia </w:t>
      </w:r>
      <w:proofErr w:type="spellStart"/>
      <w:r w:rsidRPr="00D62DC9">
        <w:rPr>
          <w:rFonts w:ascii="Arial" w:hAnsi="Arial" w:cs="Arial"/>
          <w:color w:val="000000"/>
          <w:sz w:val="20"/>
          <w:lang w:val="pl-PL" w:eastAsia="zh-TW"/>
        </w:rPr>
        <w:t>przeciwkradzieżowe</w:t>
      </w:r>
      <w:proofErr w:type="spellEnd"/>
      <w:r w:rsidRPr="00D62DC9">
        <w:rPr>
          <w:rFonts w:ascii="Arial" w:hAnsi="Arial" w:cs="Arial"/>
          <w:color w:val="000000"/>
          <w:sz w:val="20"/>
          <w:lang w:val="pl-PL" w:eastAsia="zh-TW"/>
        </w:rPr>
        <w:t>. Wysoce prawdopodobne jest, że Ubezpieczyciel może odmówić ubezpieczenia, jeżeli zabezpieczenia przed kradzieżą będą niewystarczające. To dzierżawca będzie korzystał z przedmiotu dzierżawy i to w jego domenie winno być zabezpieczenie (w tym ew. ubezpieczenie) przed zniszczeniem rzeczy dzierżawionej.</w:t>
      </w:r>
    </w:p>
    <w:p w:rsidR="00D62DC9" w:rsidRPr="00A87FCE" w:rsidRDefault="00D62DC9" w:rsidP="00960D87">
      <w:pPr>
        <w:rPr>
          <w:rFonts w:ascii="Arial" w:hAnsi="Arial" w:cs="Arial"/>
          <w:color w:val="000000"/>
          <w:sz w:val="20"/>
          <w:lang w:val="pl-PL" w:eastAsia="zh-TW"/>
        </w:rPr>
      </w:pPr>
      <w:r w:rsidRPr="00A87FCE">
        <w:rPr>
          <w:rFonts w:ascii="Arial" w:hAnsi="Arial" w:cs="Arial"/>
          <w:color w:val="000000"/>
          <w:sz w:val="20"/>
          <w:lang w:val="pl-PL" w:eastAsia="zh-TW"/>
        </w:rPr>
        <w:t xml:space="preserve">Odp.: </w:t>
      </w:r>
      <w:r w:rsidR="00A87FCE" w:rsidRPr="00A87FCE">
        <w:rPr>
          <w:rFonts w:ascii="Arial" w:hAnsi="Arial" w:cs="Arial"/>
          <w:color w:val="000000"/>
          <w:sz w:val="20"/>
          <w:lang w:val="pl-PL" w:eastAsia="zh-TW"/>
        </w:rPr>
        <w:t xml:space="preserve">Tak , Zamawiający </w:t>
      </w:r>
      <w:r w:rsidR="00CA3990" w:rsidRPr="00A87FCE">
        <w:rPr>
          <w:rFonts w:ascii="Arial" w:hAnsi="Arial" w:cs="Arial"/>
          <w:color w:val="000000"/>
          <w:sz w:val="20"/>
          <w:lang w:val="pl-PL" w:eastAsia="zh-TW"/>
        </w:rPr>
        <w:t>odstępuje</w:t>
      </w:r>
      <w:r w:rsidR="00A87FCE" w:rsidRPr="00A87FCE">
        <w:rPr>
          <w:rFonts w:ascii="Arial" w:hAnsi="Arial" w:cs="Arial"/>
          <w:color w:val="000000"/>
          <w:sz w:val="20"/>
          <w:lang w:val="pl-PL" w:eastAsia="zh-TW"/>
        </w:rPr>
        <w:t xml:space="preserve"> o</w:t>
      </w:r>
      <w:r w:rsidR="00A87FCE">
        <w:rPr>
          <w:rFonts w:ascii="Arial" w:hAnsi="Arial" w:cs="Arial"/>
          <w:color w:val="000000"/>
          <w:sz w:val="20"/>
          <w:lang w:val="pl-PL" w:eastAsia="zh-TW"/>
        </w:rPr>
        <w:t xml:space="preserve">d wymogu ubezpieczenia aparatu i wykreśla </w:t>
      </w:r>
      <w:r w:rsidR="00A87FCE" w:rsidRPr="00D62DC9">
        <w:rPr>
          <w:rFonts w:ascii="Arial" w:hAnsi="Arial" w:cs="Arial"/>
          <w:color w:val="000000"/>
          <w:sz w:val="20"/>
          <w:lang w:val="pl-PL" w:eastAsia="zh-TW"/>
        </w:rPr>
        <w:t>§3 ust. 2 lit. d</w:t>
      </w:r>
      <w:r w:rsidR="00A87FCE">
        <w:rPr>
          <w:rFonts w:ascii="Arial" w:hAnsi="Arial" w:cs="Arial"/>
          <w:color w:val="000000"/>
          <w:sz w:val="20"/>
          <w:lang w:val="pl-PL" w:eastAsia="zh-TW"/>
        </w:rPr>
        <w:t xml:space="preserve"> wzoru umowy</w:t>
      </w:r>
      <w:r w:rsidR="00CA3990">
        <w:rPr>
          <w:rFonts w:ascii="Arial" w:hAnsi="Arial" w:cs="Arial"/>
          <w:color w:val="000000"/>
          <w:sz w:val="20"/>
          <w:lang w:val="pl-PL" w:eastAsia="zh-TW"/>
        </w:rPr>
        <w:t>.</w:t>
      </w:r>
    </w:p>
    <w:p w:rsidR="00D62DC9" w:rsidRPr="00D62DC9" w:rsidRDefault="00D62DC9" w:rsidP="00960D87">
      <w:pPr>
        <w:rPr>
          <w:rFonts w:ascii="Arial" w:hAnsi="Arial" w:cs="Arial"/>
          <w:color w:val="000000"/>
          <w:sz w:val="20"/>
          <w:lang w:val="pl-PL" w:eastAsia="zh-TW"/>
        </w:rPr>
      </w:pPr>
      <w:r w:rsidRPr="00D62DC9">
        <w:rPr>
          <w:rFonts w:ascii="Arial" w:hAnsi="Arial" w:cs="Arial"/>
          <w:color w:val="000000"/>
          <w:sz w:val="20"/>
          <w:lang w:val="pl-PL" w:eastAsia="zh-TW"/>
        </w:rPr>
        <w:t>Pytanie nr 28</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§4 ust. 2 – Czy Zamawiający wyraża zgodę na obniżenie wysokości kary umownej do 100 zł?</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Odp.: Nie, Zamawiający nie wyraża zgody</w:t>
      </w:r>
      <w:r w:rsidR="00960D87">
        <w:rPr>
          <w:rFonts w:ascii="Arial" w:hAnsi="Arial" w:cs="Arial"/>
          <w:color w:val="000000"/>
          <w:sz w:val="20"/>
          <w:lang w:val="pl-PL" w:eastAsia="zh-TW"/>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Pytanie nr 29</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§4 ust. 2 – Jeżeli Zamawiający nie wyraża zgody na powyższe, czy wyrazi zgodę na obniżenie wysokości kary umownej do 150 zł?</w:t>
      </w:r>
    </w:p>
    <w:p w:rsidR="00E478C3" w:rsidRDefault="00D62DC9" w:rsidP="00960D87">
      <w:pPr>
        <w:tabs>
          <w:tab w:val="left" w:pos="7200"/>
        </w:tabs>
        <w:rPr>
          <w:rFonts w:ascii="Arial" w:hAnsi="Arial" w:cs="Arial"/>
          <w:sz w:val="20"/>
          <w:lang w:val="pl-PL"/>
        </w:rPr>
      </w:pPr>
      <w:r w:rsidRPr="00D62DC9">
        <w:rPr>
          <w:rFonts w:ascii="Arial" w:hAnsi="Arial" w:cs="Arial"/>
          <w:color w:val="000000"/>
          <w:sz w:val="20"/>
          <w:lang w:val="pl-PL" w:eastAsia="zh-TW"/>
        </w:rPr>
        <w:t>Odp.: Tak, Zamawiający wyraża zgodę</w:t>
      </w:r>
      <w:r w:rsidR="00E478C3">
        <w:rPr>
          <w:rFonts w:ascii="Arial" w:hAnsi="Arial" w:cs="Arial"/>
          <w:color w:val="000000"/>
          <w:sz w:val="20"/>
          <w:lang w:val="pl-PL" w:eastAsia="zh-TW"/>
        </w:rPr>
        <w:t xml:space="preserve"> i w związku z tym </w:t>
      </w:r>
      <w:r w:rsidR="00E478C3" w:rsidRPr="005008AF">
        <w:rPr>
          <w:rFonts w:ascii="Arial" w:hAnsi="Arial" w:cs="Arial"/>
          <w:sz w:val="20"/>
          <w:lang w:val="pl-PL"/>
        </w:rPr>
        <w:t>§ 4.</w:t>
      </w:r>
      <w:r w:rsidR="00E478C3">
        <w:rPr>
          <w:rFonts w:ascii="Arial" w:hAnsi="Arial" w:cs="Arial"/>
          <w:sz w:val="20"/>
          <w:lang w:val="pl-PL"/>
        </w:rPr>
        <w:t>ust. 2 otrzymuje brzmienie:</w:t>
      </w:r>
    </w:p>
    <w:p w:rsidR="00E478C3" w:rsidRPr="005008AF" w:rsidRDefault="00E478C3" w:rsidP="00960D87">
      <w:pPr>
        <w:tabs>
          <w:tab w:val="left" w:pos="7200"/>
        </w:tabs>
        <w:rPr>
          <w:rFonts w:ascii="Arial" w:hAnsi="Arial" w:cs="Arial"/>
          <w:sz w:val="20"/>
          <w:lang w:val="pl-PL"/>
        </w:rPr>
      </w:pPr>
      <w:r>
        <w:rPr>
          <w:rFonts w:ascii="Arial" w:hAnsi="Arial" w:cs="Arial"/>
          <w:sz w:val="20"/>
          <w:lang w:val="pl-PL"/>
        </w:rPr>
        <w:t>„</w:t>
      </w:r>
      <w:r w:rsidRPr="005008AF">
        <w:rPr>
          <w:rFonts w:ascii="Arial" w:hAnsi="Arial" w:cs="Arial"/>
          <w:sz w:val="20"/>
          <w:lang w:val="pl-PL"/>
        </w:rPr>
        <w:t xml:space="preserve">W przypadku opóźnienia w wydaniu przedmiotu dzierżawy z winy Wydzierżawiającego, Dzierżawca  może naliczyć i żądać zapłaty kary umownej w  wysokości </w:t>
      </w:r>
      <w:r>
        <w:rPr>
          <w:rFonts w:ascii="Arial" w:hAnsi="Arial" w:cs="Arial"/>
          <w:sz w:val="20"/>
          <w:lang w:val="pl-PL"/>
        </w:rPr>
        <w:t>150</w:t>
      </w:r>
      <w:r w:rsidRPr="005008AF">
        <w:rPr>
          <w:rFonts w:ascii="Arial" w:hAnsi="Arial" w:cs="Arial"/>
          <w:sz w:val="20"/>
          <w:lang w:val="pl-PL"/>
        </w:rPr>
        <w:t xml:space="preserve"> zł brutto za każdy dzień opóźnienia.</w:t>
      </w:r>
      <w:r>
        <w:rPr>
          <w:rFonts w:ascii="Arial" w:hAnsi="Arial" w:cs="Arial"/>
          <w:sz w:val="20"/>
          <w:lang w:val="pl-PL"/>
        </w:rPr>
        <w:t>”</w:t>
      </w:r>
    </w:p>
    <w:p w:rsidR="00D62DC9" w:rsidRPr="00D62DC9"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 xml:space="preserve">Pytanie nr 30 </w:t>
      </w:r>
    </w:p>
    <w:p w:rsidR="00D62DC9" w:rsidRPr="00A87FCE" w:rsidRDefault="00D62DC9" w:rsidP="00960D87">
      <w:pPr>
        <w:jc w:val="both"/>
        <w:rPr>
          <w:rFonts w:ascii="Arial" w:hAnsi="Arial" w:cs="Arial"/>
          <w:color w:val="000000"/>
          <w:sz w:val="20"/>
          <w:lang w:val="pl-PL" w:eastAsia="zh-TW"/>
        </w:rPr>
      </w:pPr>
      <w:r w:rsidRPr="00D62DC9">
        <w:rPr>
          <w:rFonts w:ascii="Arial" w:hAnsi="Arial" w:cs="Arial"/>
          <w:color w:val="000000"/>
          <w:sz w:val="20"/>
          <w:lang w:val="pl-PL" w:eastAsia="zh-TW"/>
        </w:rPr>
        <w:t>§</w:t>
      </w:r>
      <w:r w:rsidR="004A670B">
        <w:rPr>
          <w:rFonts w:ascii="Arial" w:hAnsi="Arial" w:cs="Arial"/>
          <w:color w:val="000000"/>
          <w:sz w:val="20"/>
          <w:lang w:val="pl-PL" w:eastAsia="zh-TW"/>
        </w:rPr>
        <w:t xml:space="preserve"> </w:t>
      </w:r>
      <w:r w:rsidRPr="00D62DC9">
        <w:rPr>
          <w:rFonts w:ascii="Arial" w:hAnsi="Arial" w:cs="Arial"/>
          <w:color w:val="000000"/>
          <w:sz w:val="20"/>
          <w:lang w:val="pl-PL" w:eastAsia="zh-TW"/>
        </w:rPr>
        <w:t xml:space="preserve">6 ust. 1 – Czy Zamawiający wyraża zgodę na modyfikację zapisu na: ,,Czas reakcji serwisu Wydzierżawiającego po zgłoszeniu przez Dzierżawcę awarii aparatu do 24 godzin w dni robocze. Czas naprawy przedmiotu dzierżawy do 3 dni roboczych przez 6 dni  w tygodniu.” </w:t>
      </w:r>
      <w:r w:rsidRPr="00A87FCE">
        <w:rPr>
          <w:rFonts w:ascii="Arial" w:hAnsi="Arial" w:cs="Arial"/>
          <w:color w:val="000000"/>
          <w:sz w:val="20"/>
          <w:lang w:val="pl-PL" w:eastAsia="zh-TW"/>
        </w:rPr>
        <w:t>I odpowiednio zmodyfikuje SIWZ w tym zał. nr 2?</w:t>
      </w:r>
    </w:p>
    <w:p w:rsidR="00D62DC9" w:rsidRPr="00A87FCE" w:rsidRDefault="00D62DC9" w:rsidP="00960D87">
      <w:pPr>
        <w:jc w:val="both"/>
        <w:rPr>
          <w:rFonts w:ascii="Arial" w:hAnsi="Arial" w:cs="Arial"/>
          <w:color w:val="000000"/>
          <w:sz w:val="20"/>
          <w:lang w:val="pl-PL" w:eastAsia="zh-TW"/>
        </w:rPr>
      </w:pPr>
      <w:r w:rsidRPr="00A87FCE">
        <w:rPr>
          <w:rFonts w:ascii="Arial" w:hAnsi="Arial" w:cs="Arial"/>
          <w:color w:val="000000"/>
          <w:sz w:val="20"/>
          <w:lang w:val="pl-PL" w:eastAsia="zh-TW"/>
        </w:rPr>
        <w:t xml:space="preserve">Odp.: </w:t>
      </w:r>
      <w:r w:rsidR="00A87FCE" w:rsidRPr="00A87FCE">
        <w:rPr>
          <w:rFonts w:ascii="Arial" w:hAnsi="Arial" w:cs="Arial"/>
          <w:color w:val="000000"/>
          <w:sz w:val="20"/>
          <w:lang w:val="pl-PL" w:eastAsia="zh-TW"/>
        </w:rPr>
        <w:t xml:space="preserve">Nie, </w:t>
      </w:r>
      <w:r w:rsidR="00CA3990" w:rsidRPr="00A87FCE">
        <w:rPr>
          <w:rFonts w:ascii="Arial" w:hAnsi="Arial" w:cs="Arial"/>
          <w:color w:val="000000"/>
          <w:sz w:val="20"/>
          <w:lang w:val="pl-PL" w:eastAsia="zh-TW"/>
        </w:rPr>
        <w:t>Zamawiający</w:t>
      </w:r>
      <w:r w:rsidR="00A87FCE" w:rsidRPr="00A87FCE">
        <w:rPr>
          <w:rFonts w:ascii="Arial" w:hAnsi="Arial" w:cs="Arial"/>
          <w:color w:val="000000"/>
          <w:sz w:val="20"/>
          <w:lang w:val="pl-PL" w:eastAsia="zh-TW"/>
        </w:rPr>
        <w:t xml:space="preserve"> nie wyraża zgody</w:t>
      </w:r>
      <w:r w:rsidR="00960D87">
        <w:rPr>
          <w:rFonts w:ascii="Arial" w:hAnsi="Arial" w:cs="Arial"/>
          <w:color w:val="000000"/>
          <w:sz w:val="20"/>
          <w:lang w:val="pl-PL" w:eastAsia="zh-TW"/>
        </w:rPr>
        <w:t>.</w:t>
      </w:r>
    </w:p>
    <w:p w:rsidR="00561A8C" w:rsidRPr="00D62DC9" w:rsidRDefault="00561A8C" w:rsidP="00561A8C">
      <w:pPr>
        <w:pStyle w:val="Akapitzlist"/>
        <w:spacing w:after="0" w:line="240" w:lineRule="auto"/>
        <w:ind w:left="0"/>
      </w:pPr>
      <w:r w:rsidRPr="00D62DC9">
        <w:t>Pytanie nr 31</w:t>
      </w:r>
    </w:p>
    <w:p w:rsidR="00D62DC9" w:rsidRPr="0094313D" w:rsidRDefault="00D62DC9" w:rsidP="00960D87">
      <w:pPr>
        <w:jc w:val="both"/>
        <w:rPr>
          <w:rFonts w:ascii="Arial" w:hAnsi="Arial" w:cs="Arial"/>
          <w:color w:val="000000"/>
          <w:sz w:val="20"/>
          <w:lang w:val="pl-PL" w:eastAsia="zh-TW"/>
        </w:rPr>
      </w:pPr>
      <w:r w:rsidRPr="0094313D">
        <w:rPr>
          <w:rFonts w:ascii="Arial" w:hAnsi="Arial" w:cs="Arial"/>
          <w:color w:val="000000"/>
          <w:sz w:val="20"/>
          <w:lang w:val="pl-PL" w:eastAsia="zh-TW"/>
        </w:rPr>
        <w:t xml:space="preserve">Pakiet nr 4 – Testy Clostridium </w:t>
      </w:r>
      <w:proofErr w:type="spellStart"/>
      <w:r w:rsidRPr="0094313D">
        <w:rPr>
          <w:rFonts w:ascii="Arial" w:hAnsi="Arial" w:cs="Arial"/>
          <w:color w:val="000000"/>
          <w:sz w:val="20"/>
          <w:lang w:val="pl-PL" w:eastAsia="zh-TW"/>
        </w:rPr>
        <w:t>difficile</w:t>
      </w:r>
      <w:proofErr w:type="spellEnd"/>
    </w:p>
    <w:p w:rsidR="00D62DC9" w:rsidRPr="00D62DC9" w:rsidRDefault="00D62DC9" w:rsidP="00960D87">
      <w:pPr>
        <w:pStyle w:val="Akapitzlist"/>
        <w:spacing w:after="0" w:line="240" w:lineRule="auto"/>
        <w:ind w:left="0"/>
      </w:pPr>
      <w:r w:rsidRPr="00D62DC9">
        <w:t xml:space="preserve">Dotyczy rozdziału IX 2 SIWZ </w:t>
      </w:r>
    </w:p>
    <w:p w:rsidR="00D62DC9" w:rsidRPr="00D62DC9" w:rsidRDefault="00D62DC9" w:rsidP="00960D87">
      <w:pPr>
        <w:pStyle w:val="Akapitzlist"/>
        <w:spacing w:after="0" w:line="240" w:lineRule="auto"/>
        <w:ind w:left="0"/>
      </w:pPr>
      <w:r w:rsidRPr="00D62DC9">
        <w:t>Czy zamawiający dopuści przedłożenie tylko certyfikatu ISO 13485:2003? ISO 13485:2003 to system Zarządzania Jakością dla Wyrobów Medycznych, opracowany w zgodzie z wymaganiami systemu ISO 9001.</w:t>
      </w:r>
    </w:p>
    <w:p w:rsidR="00D62DC9" w:rsidRPr="00D62DC9" w:rsidRDefault="00D62DC9" w:rsidP="00960D87">
      <w:pPr>
        <w:pStyle w:val="Akapitzlist"/>
        <w:spacing w:after="0" w:line="240" w:lineRule="auto"/>
        <w:ind w:left="0"/>
      </w:pPr>
      <w:r w:rsidRPr="00D62DC9">
        <w:t xml:space="preserve">Odp.: </w:t>
      </w:r>
      <w:r w:rsidR="00CA3990">
        <w:t>Tak, Zamawiający dopuszcza</w:t>
      </w:r>
      <w:r w:rsidR="00960D87">
        <w:t>.</w:t>
      </w:r>
    </w:p>
    <w:p w:rsidR="00D62DC9" w:rsidRPr="00D62DC9" w:rsidRDefault="00D62DC9" w:rsidP="00960D87">
      <w:pPr>
        <w:pStyle w:val="Akapitzlist"/>
        <w:spacing w:after="0" w:line="240" w:lineRule="auto"/>
        <w:ind w:left="0"/>
      </w:pPr>
      <w:r w:rsidRPr="00D62DC9">
        <w:t>Pytanie nr 32</w:t>
      </w:r>
    </w:p>
    <w:p w:rsidR="00D62DC9" w:rsidRPr="00D62DC9" w:rsidRDefault="00D62DC9" w:rsidP="00960D87">
      <w:pPr>
        <w:pStyle w:val="Akapitzlist"/>
        <w:spacing w:after="0" w:line="240" w:lineRule="auto"/>
        <w:ind w:left="0"/>
      </w:pPr>
      <w:r w:rsidRPr="00D62DC9">
        <w:t>Czy Zamawiający wymaga testu w postaci jednej kasetki, gdzie w celu uzyskania wyników zarówno na GDH jak i toksyny A i B, próbkę przygotowuje się jednokrotnie oraz dozuje do jednej studzienki?</w:t>
      </w:r>
    </w:p>
    <w:p w:rsidR="00D62DC9" w:rsidRPr="00D62DC9" w:rsidRDefault="00D62DC9" w:rsidP="00960D87">
      <w:pPr>
        <w:pStyle w:val="Akapitzlist"/>
        <w:spacing w:after="0" w:line="240" w:lineRule="auto"/>
        <w:ind w:left="0"/>
      </w:pPr>
      <w:r w:rsidRPr="00D62DC9">
        <w:t>Odp.:</w:t>
      </w:r>
      <w:r w:rsidR="00CA3990">
        <w:t xml:space="preserve"> Tak, Zamawiający </w:t>
      </w:r>
      <w:r w:rsidR="00692758">
        <w:t>wymaga.</w:t>
      </w:r>
    </w:p>
    <w:p w:rsidR="00D62DC9" w:rsidRPr="00D62DC9" w:rsidRDefault="00D62DC9" w:rsidP="00960D87">
      <w:pPr>
        <w:pStyle w:val="Akapitzlist"/>
        <w:spacing w:after="0" w:line="240" w:lineRule="auto"/>
        <w:ind w:left="0"/>
      </w:pPr>
      <w:r w:rsidRPr="00D62DC9">
        <w:t>Pytanie nr 33</w:t>
      </w:r>
    </w:p>
    <w:p w:rsidR="00D62DC9" w:rsidRPr="00D62DC9" w:rsidRDefault="00D62DC9" w:rsidP="00960D87">
      <w:pPr>
        <w:pStyle w:val="Akapitzlist"/>
        <w:spacing w:after="0" w:line="240" w:lineRule="auto"/>
        <w:ind w:left="0"/>
      </w:pPr>
      <w:r w:rsidRPr="00D62DC9">
        <w:t>Czy Zamawiający wymaga zestawu w skład którego wchodzi również min. 2 ml kontroli dodatniej</w:t>
      </w:r>
    </w:p>
    <w:p w:rsidR="00D62DC9" w:rsidRPr="00D62DC9" w:rsidRDefault="00D62DC9" w:rsidP="00960D87">
      <w:pPr>
        <w:pStyle w:val="Akapitzlist"/>
        <w:spacing w:after="0" w:line="240" w:lineRule="auto"/>
        <w:ind w:left="0"/>
      </w:pPr>
      <w:r w:rsidRPr="00D62DC9">
        <w:t>Odp.</w:t>
      </w:r>
      <w:r w:rsidR="00A87FCE">
        <w:t>:</w:t>
      </w:r>
      <w:r w:rsidR="00CA3990">
        <w:t xml:space="preserve"> Tak, Zamawiający wymaga</w:t>
      </w:r>
      <w:r w:rsidR="00960D87">
        <w:t>.</w:t>
      </w:r>
      <w:r w:rsidR="00CA3990">
        <w:t xml:space="preserve"> </w:t>
      </w:r>
    </w:p>
    <w:p w:rsidR="00D62DC9" w:rsidRPr="00D62DC9" w:rsidRDefault="00D62DC9" w:rsidP="00960D87">
      <w:pPr>
        <w:pStyle w:val="Akapitzlist"/>
        <w:spacing w:after="0" w:line="240" w:lineRule="auto"/>
        <w:ind w:left="0"/>
      </w:pPr>
      <w:r w:rsidRPr="00D62DC9">
        <w:t>Pytanie nr 34</w:t>
      </w:r>
    </w:p>
    <w:p w:rsidR="00D62DC9" w:rsidRPr="00D62DC9" w:rsidRDefault="00D62DC9" w:rsidP="00960D87">
      <w:pPr>
        <w:pStyle w:val="Akapitzlist"/>
        <w:spacing w:after="0" w:line="240" w:lineRule="auto"/>
        <w:ind w:left="0"/>
      </w:pPr>
      <w:r w:rsidRPr="00D62DC9">
        <w:t xml:space="preserve">Czy Zamawiający nie popełnił omyłki wpisując w formularzu cenowy w komórce „Wielkość opakowania 1150?  Naszym </w:t>
      </w:r>
      <w:r w:rsidR="00A87FCE">
        <w:t>z</w:t>
      </w:r>
      <w:r w:rsidRPr="00D62DC9">
        <w:t xml:space="preserve">daniem w komórce powinna mieścić się wartość 1x25 oznaczeń. Również pola „Producent” oraz nr katalogowy zostały błędnie wypełnione. </w:t>
      </w:r>
    </w:p>
    <w:p w:rsidR="00D62DC9" w:rsidRPr="00D62DC9" w:rsidRDefault="00D62DC9" w:rsidP="00960D87">
      <w:pPr>
        <w:pStyle w:val="Akapitzlist"/>
        <w:spacing w:after="0" w:line="240" w:lineRule="auto"/>
        <w:ind w:left="0"/>
      </w:pPr>
      <w:r w:rsidRPr="00D62DC9">
        <w:t>Odp.: Tak, wystąpiła omyłka pisarska. Zamawiający dokonuje odpowiedniej zmiany w z</w:t>
      </w:r>
      <w:r w:rsidR="00A87FCE">
        <w:t>a</w:t>
      </w:r>
      <w:r w:rsidRPr="00D62DC9">
        <w:t xml:space="preserve">łączniku  nr 7 do SIWZ </w:t>
      </w:r>
      <w:r w:rsidR="00A87FCE">
        <w:t>„</w:t>
      </w:r>
      <w:r w:rsidR="00A87FCE" w:rsidRPr="00D62DC9">
        <w:t>Wielkość opakowania</w:t>
      </w:r>
      <w:r w:rsidR="00A87FCE">
        <w:t xml:space="preserve">  1 x25” </w:t>
      </w:r>
      <w:r w:rsidRPr="00D62DC9">
        <w:t xml:space="preserve">i zamieszcza </w:t>
      </w:r>
      <w:r w:rsidR="00A87FCE">
        <w:t>zmieniony</w:t>
      </w:r>
      <w:r w:rsidRPr="00D62DC9">
        <w:t xml:space="preserve"> załącznik nr 7 do SIWZ na swojej stronie internetowej.</w:t>
      </w:r>
    </w:p>
    <w:p w:rsidR="004209F8" w:rsidRDefault="00F90A3E" w:rsidP="00960D87">
      <w:pPr>
        <w:rPr>
          <w:rFonts w:ascii="Arial" w:hAnsi="Arial" w:cs="Arial"/>
          <w:sz w:val="20"/>
          <w:lang w:val="pl-PL"/>
        </w:rPr>
      </w:pPr>
      <w:r>
        <w:rPr>
          <w:rFonts w:ascii="Arial" w:hAnsi="Arial" w:cs="Arial"/>
          <w:sz w:val="20"/>
          <w:lang w:val="pl-PL"/>
        </w:rPr>
        <w:t>Pytanie nr 35</w:t>
      </w:r>
    </w:p>
    <w:p w:rsidR="00F90A3E" w:rsidRDefault="00F90A3E" w:rsidP="00960D87">
      <w:pPr>
        <w:rPr>
          <w:rFonts w:ascii="Arial" w:hAnsi="Arial" w:cs="Arial"/>
          <w:sz w:val="20"/>
          <w:lang w:val="pl-PL"/>
        </w:rPr>
      </w:pPr>
      <w:r>
        <w:rPr>
          <w:rFonts w:ascii="Arial" w:hAnsi="Arial" w:cs="Arial"/>
          <w:sz w:val="20"/>
          <w:lang w:val="pl-PL"/>
        </w:rPr>
        <w:t xml:space="preserve">Czy Zamawiający dopuści innych producentów dla poz. 56, 58, 68, i 70 w stosunku do pozostałych pozycji krążków </w:t>
      </w:r>
      <w:proofErr w:type="spellStart"/>
      <w:r>
        <w:rPr>
          <w:rFonts w:ascii="Arial" w:hAnsi="Arial" w:cs="Arial"/>
          <w:sz w:val="20"/>
          <w:lang w:val="pl-PL"/>
        </w:rPr>
        <w:t>antybiogramowych</w:t>
      </w:r>
      <w:proofErr w:type="spellEnd"/>
      <w:r>
        <w:rPr>
          <w:rFonts w:ascii="Arial" w:hAnsi="Arial" w:cs="Arial"/>
          <w:sz w:val="20"/>
          <w:lang w:val="pl-PL"/>
        </w:rPr>
        <w:t xml:space="preserve"> i diagnostycznych?</w:t>
      </w:r>
    </w:p>
    <w:p w:rsidR="00F90A3E" w:rsidRDefault="00F90A3E" w:rsidP="00960D87">
      <w:pPr>
        <w:rPr>
          <w:rFonts w:ascii="Arial" w:hAnsi="Arial" w:cs="Arial"/>
          <w:sz w:val="20"/>
          <w:lang w:val="pl-PL"/>
        </w:rPr>
      </w:pPr>
      <w:r>
        <w:rPr>
          <w:rFonts w:ascii="Arial" w:hAnsi="Arial" w:cs="Arial"/>
          <w:sz w:val="20"/>
          <w:lang w:val="pl-PL"/>
        </w:rPr>
        <w:t>Krążki producentów, które ma zamiar zaoferować oferent są powszechnie łącznie stosowane w innych laboratoriach, a ich stosowanie w żaden sposób nie wpływa na obniżenie standardów przeprowadzonych badań.</w:t>
      </w:r>
    </w:p>
    <w:p w:rsidR="00F90A3E" w:rsidRDefault="00F90A3E" w:rsidP="00960D87">
      <w:pPr>
        <w:rPr>
          <w:rFonts w:ascii="Arial" w:hAnsi="Arial" w:cs="Arial"/>
          <w:sz w:val="20"/>
          <w:lang w:val="pl-PL"/>
        </w:rPr>
      </w:pPr>
      <w:r>
        <w:rPr>
          <w:rFonts w:ascii="Arial" w:hAnsi="Arial" w:cs="Arial"/>
          <w:sz w:val="20"/>
          <w:lang w:val="pl-PL"/>
        </w:rPr>
        <w:t>Odp.: Tak, Zamawiający wyraża zgodę.</w:t>
      </w:r>
    </w:p>
    <w:p w:rsidR="00E478C3" w:rsidRDefault="00E478C3" w:rsidP="00960D87">
      <w:pPr>
        <w:rPr>
          <w:rFonts w:ascii="Arial" w:hAnsi="Arial" w:cs="Arial"/>
          <w:sz w:val="20"/>
          <w:lang w:val="pl-PL"/>
        </w:rPr>
      </w:pPr>
    </w:p>
    <w:p w:rsidR="00E478C3" w:rsidRDefault="00127B75" w:rsidP="00127B75">
      <w:pPr>
        <w:jc w:val="right"/>
        <w:rPr>
          <w:rFonts w:ascii="Arial" w:hAnsi="Arial" w:cs="Arial"/>
          <w:sz w:val="20"/>
          <w:lang w:val="pl-PL"/>
        </w:rPr>
      </w:pPr>
      <w:r>
        <w:rPr>
          <w:rFonts w:ascii="Arial" w:hAnsi="Arial" w:cs="Arial"/>
          <w:sz w:val="20"/>
          <w:lang w:val="pl-PL"/>
        </w:rPr>
        <w:t>/-/ Dyrektor PZOZ w Starachowicach</w:t>
      </w:r>
    </w:p>
    <w:p w:rsidR="00E478C3" w:rsidRDefault="00E478C3">
      <w:pPr>
        <w:rPr>
          <w:rFonts w:ascii="Arial" w:hAnsi="Arial" w:cs="Arial"/>
          <w:sz w:val="20"/>
          <w:lang w:val="pl-PL"/>
        </w:rPr>
      </w:pPr>
    </w:p>
    <w:p w:rsidR="00E478C3" w:rsidRDefault="00E478C3">
      <w:pPr>
        <w:rPr>
          <w:rFonts w:ascii="Arial" w:hAnsi="Arial" w:cs="Arial"/>
          <w:sz w:val="20"/>
          <w:lang w:val="pl-PL"/>
        </w:rPr>
      </w:pPr>
    </w:p>
    <w:p w:rsidR="00E478C3" w:rsidRDefault="00E478C3">
      <w:pPr>
        <w:rPr>
          <w:rFonts w:ascii="Arial" w:hAnsi="Arial" w:cs="Arial"/>
          <w:sz w:val="20"/>
          <w:lang w:val="pl-PL"/>
        </w:rPr>
      </w:pPr>
    </w:p>
    <w:p w:rsidR="00E478C3" w:rsidRDefault="00E478C3">
      <w:pPr>
        <w:rPr>
          <w:rFonts w:ascii="Arial" w:hAnsi="Arial" w:cs="Arial"/>
          <w:sz w:val="20"/>
          <w:lang w:val="pl-PL"/>
        </w:rPr>
      </w:pPr>
    </w:p>
    <w:p w:rsidR="00E478C3" w:rsidRDefault="00E478C3">
      <w:pPr>
        <w:rPr>
          <w:rFonts w:ascii="Arial" w:hAnsi="Arial" w:cs="Arial"/>
          <w:sz w:val="20"/>
          <w:lang w:val="pl-PL"/>
        </w:rPr>
      </w:pPr>
    </w:p>
    <w:p w:rsidR="00E478C3" w:rsidRPr="00127B75" w:rsidRDefault="00E478C3">
      <w:pPr>
        <w:rPr>
          <w:rFonts w:ascii="Arial" w:hAnsi="Arial" w:cs="Arial"/>
          <w:sz w:val="20"/>
          <w:lang w:val="pl-PL"/>
        </w:rPr>
      </w:pPr>
      <w:bookmarkStart w:id="0" w:name="_GoBack"/>
      <w:bookmarkEnd w:id="0"/>
    </w:p>
    <w:sectPr w:rsidR="00E478C3" w:rsidRPr="00127B75" w:rsidSect="004A670B">
      <w:footerReference w:type="default" r:id="rId8"/>
      <w:headerReference w:type="first" r:id="rId9"/>
      <w:footerReference w:type="first" r:id="rId10"/>
      <w:pgSz w:w="12240" w:h="15840" w:code="1"/>
      <w:pgMar w:top="1843" w:right="1183" w:bottom="1440" w:left="1418"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24" w:rsidRDefault="00C41B24">
      <w:r>
        <w:separator/>
      </w:r>
    </w:p>
  </w:endnote>
  <w:endnote w:type="continuationSeparator" w:id="0">
    <w:p w:rsidR="00C41B24" w:rsidRDefault="00C4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F90A3E"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62DC9">
    <w:pPr>
      <w:pStyle w:val="Stopka"/>
    </w:pPr>
    <w:r>
      <w:rPr>
        <w:noProof/>
        <w:lang w:val="pl-PL"/>
      </w:rPr>
      <w:drawing>
        <wp:anchor distT="0" distB="0" distL="114300" distR="114300" simplePos="0" relativeHeight="251659264" behindDoc="1" locked="0" layoutInCell="1" allowOverlap="1" wp14:anchorId="77D6859B" wp14:editId="7BD08776">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24" w:rsidRDefault="00C41B24">
      <w:r>
        <w:separator/>
      </w:r>
    </w:p>
  </w:footnote>
  <w:footnote w:type="continuationSeparator" w:id="0">
    <w:p w:rsidR="00C41B24" w:rsidRDefault="00C4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62DC9">
    <w:pPr>
      <w:pStyle w:val="Nagwek"/>
    </w:pPr>
    <w:r>
      <w:rPr>
        <w:noProof/>
        <w:lang w:val="pl-PL"/>
      </w:rPr>
      <w:drawing>
        <wp:anchor distT="0" distB="0" distL="114300" distR="114300" simplePos="0" relativeHeight="251660288" behindDoc="1" locked="0" layoutInCell="1" allowOverlap="1" wp14:anchorId="6A9AB081" wp14:editId="4B7237E1">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0000000B"/>
    <w:multiLevelType w:val="multilevel"/>
    <w:tmpl w:val="002AC66A"/>
    <w:name w:val="WW8Num18"/>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2">
    <w:nsid w:val="00000015"/>
    <w:multiLevelType w:val="multilevel"/>
    <w:tmpl w:val="00000015"/>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5163415"/>
    <w:multiLevelType w:val="hybridMultilevel"/>
    <w:tmpl w:val="A5D67F2C"/>
    <w:lvl w:ilvl="0" w:tplc="5048581A">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02930F9"/>
    <w:multiLevelType w:val="hybridMultilevel"/>
    <w:tmpl w:val="F82EC812"/>
    <w:lvl w:ilvl="0" w:tplc="A7EA6B68">
      <w:start w:val="5"/>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562E7DEE"/>
    <w:multiLevelType w:val="hybridMultilevel"/>
    <w:tmpl w:val="60B228AC"/>
    <w:name w:val="WW8Num45"/>
    <w:lvl w:ilvl="0" w:tplc="0000001D">
      <w:start w:val="1"/>
      <w:numFmt w:val="lowerLetter"/>
      <w:lvlText w:val="%1)"/>
      <w:lvlJc w:val="left"/>
      <w:pPr>
        <w:tabs>
          <w:tab w:val="num" w:pos="0"/>
        </w:tabs>
        <w:ind w:left="720" w:hanging="360"/>
      </w:pPr>
      <w:rPr>
        <w:rFonts w:cs="Times New Roman"/>
      </w:rPr>
    </w:lvl>
    <w:lvl w:ilvl="1" w:tplc="04150019">
      <w:start w:val="1"/>
      <w:numFmt w:val="lowerLetter"/>
      <w:lvlText w:val="%2."/>
      <w:lvlJc w:val="left"/>
      <w:pPr>
        <w:tabs>
          <w:tab w:val="num" w:pos="1440"/>
        </w:tabs>
        <w:ind w:left="1440" w:hanging="360"/>
      </w:pPr>
    </w:lvl>
    <w:lvl w:ilvl="2" w:tplc="7E8AFCAE">
      <w:start w:val="1"/>
      <w:numFmt w:val="decimal"/>
      <w:lvlText w:val="%3."/>
      <w:lvlJc w:val="left"/>
      <w:pPr>
        <w:tabs>
          <w:tab w:val="num" w:pos="2340"/>
        </w:tabs>
        <w:ind w:left="2340" w:hanging="360"/>
      </w:pPr>
      <w:rPr>
        <w:rFonts w:ascii="Tahoma" w:hAnsi="Tahoma" w:hint="default"/>
      </w:rPr>
    </w:lvl>
    <w:lvl w:ilvl="3" w:tplc="0415000F">
      <w:start w:val="1"/>
      <w:numFmt w:val="decimal"/>
      <w:lvlText w:val="%4."/>
      <w:lvlJc w:val="left"/>
      <w:pPr>
        <w:tabs>
          <w:tab w:val="num" w:pos="2880"/>
        </w:tabs>
        <w:ind w:left="2880" w:hanging="360"/>
      </w:pPr>
    </w:lvl>
    <w:lvl w:ilvl="4" w:tplc="AE12821C">
      <w:start w:val="3"/>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47E4B44"/>
    <w:multiLevelType w:val="multilevel"/>
    <w:tmpl w:val="002AC66A"/>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num w:numId="1">
    <w:abstractNumId w:val="5"/>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C9"/>
    <w:rsid w:val="00127B75"/>
    <w:rsid w:val="0028701D"/>
    <w:rsid w:val="002E2F68"/>
    <w:rsid w:val="003B4BF7"/>
    <w:rsid w:val="004209F8"/>
    <w:rsid w:val="00456C3F"/>
    <w:rsid w:val="004A670B"/>
    <w:rsid w:val="00561A8C"/>
    <w:rsid w:val="00692758"/>
    <w:rsid w:val="00756AD0"/>
    <w:rsid w:val="0094313D"/>
    <w:rsid w:val="00960D87"/>
    <w:rsid w:val="00992767"/>
    <w:rsid w:val="00A87FCE"/>
    <w:rsid w:val="00C41B24"/>
    <w:rsid w:val="00C92AC9"/>
    <w:rsid w:val="00C9408A"/>
    <w:rsid w:val="00CA3990"/>
    <w:rsid w:val="00CB0CB0"/>
    <w:rsid w:val="00CD735B"/>
    <w:rsid w:val="00D14ABB"/>
    <w:rsid w:val="00D62DC9"/>
    <w:rsid w:val="00E4254A"/>
    <w:rsid w:val="00E478C3"/>
    <w:rsid w:val="00F52C2A"/>
    <w:rsid w:val="00F90A3E"/>
    <w:rsid w:val="00FE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DC9"/>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62DC9"/>
    <w:pPr>
      <w:tabs>
        <w:tab w:val="center" w:pos="4536"/>
        <w:tab w:val="right" w:pos="9072"/>
      </w:tabs>
    </w:pPr>
  </w:style>
  <w:style w:type="character" w:customStyle="1" w:styleId="NagwekZnak">
    <w:name w:val="Nagłówek Znak"/>
    <w:basedOn w:val="Domylnaczcionkaakapitu"/>
    <w:link w:val="Nagwek"/>
    <w:rsid w:val="00D62DC9"/>
    <w:rPr>
      <w:rFonts w:ascii="Times New Roman" w:eastAsia="Times New Roman" w:hAnsi="Times New Roman" w:cs="Times New Roman"/>
      <w:sz w:val="24"/>
      <w:lang w:val="en-US" w:eastAsia="pl-PL"/>
    </w:rPr>
  </w:style>
  <w:style w:type="paragraph" w:styleId="Stopka">
    <w:name w:val="footer"/>
    <w:basedOn w:val="Normalny"/>
    <w:link w:val="StopkaZnak"/>
    <w:rsid w:val="00D62DC9"/>
    <w:pPr>
      <w:tabs>
        <w:tab w:val="center" w:pos="4536"/>
        <w:tab w:val="right" w:pos="9072"/>
      </w:tabs>
    </w:pPr>
  </w:style>
  <w:style w:type="character" w:customStyle="1" w:styleId="StopkaZnak">
    <w:name w:val="Stopka Znak"/>
    <w:basedOn w:val="Domylnaczcionkaakapitu"/>
    <w:link w:val="Stopka"/>
    <w:rsid w:val="00D62DC9"/>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D62DC9"/>
    <w:pPr>
      <w:spacing w:after="200" w:line="276" w:lineRule="auto"/>
      <w:ind w:left="720"/>
      <w:contextualSpacing/>
    </w:pPr>
    <w:rPr>
      <w:rFonts w:ascii="Arial" w:eastAsiaTheme="minorHAnsi" w:hAnsi="Arial" w:cs="Arial"/>
      <w:sz w:val="20"/>
      <w:lang w:val="pl-PL" w:eastAsia="en-US"/>
    </w:rPr>
  </w:style>
  <w:style w:type="paragraph" w:styleId="Tekstpodstawowy">
    <w:name w:val="Body Text"/>
    <w:basedOn w:val="Normalny"/>
    <w:link w:val="TekstpodstawowyZnak"/>
    <w:rsid w:val="00CD735B"/>
    <w:pPr>
      <w:widowControl w:val="0"/>
    </w:pPr>
    <w:rPr>
      <w:rFonts w:ascii="Arial" w:hAnsi="Arial"/>
      <w:snapToGrid w:val="0"/>
      <w:color w:val="000000"/>
      <w:sz w:val="22"/>
      <w:lang w:val="pl-PL"/>
    </w:rPr>
  </w:style>
  <w:style w:type="character" w:customStyle="1" w:styleId="TekstpodstawowyZnak">
    <w:name w:val="Tekst podstawowy Znak"/>
    <w:basedOn w:val="Domylnaczcionkaakapitu"/>
    <w:link w:val="Tekstpodstawowy"/>
    <w:rsid w:val="00CD735B"/>
    <w:rPr>
      <w:rFonts w:eastAsia="Times New Roman" w:cs="Times New Roman"/>
      <w:snapToGrid w:val="0"/>
      <w:color w:val="000000"/>
      <w:sz w:val="22"/>
      <w:lang w:eastAsia="pl-PL"/>
    </w:rPr>
  </w:style>
  <w:style w:type="paragraph" w:styleId="Tekstdymka">
    <w:name w:val="Balloon Text"/>
    <w:basedOn w:val="Normalny"/>
    <w:link w:val="TekstdymkaZnak"/>
    <w:uiPriority w:val="99"/>
    <w:semiHidden/>
    <w:unhideWhenUsed/>
    <w:rsid w:val="00756AD0"/>
    <w:rPr>
      <w:rFonts w:ascii="Tahoma" w:hAnsi="Tahoma" w:cs="Tahoma"/>
      <w:sz w:val="16"/>
      <w:szCs w:val="16"/>
    </w:rPr>
  </w:style>
  <w:style w:type="character" w:customStyle="1" w:styleId="TekstdymkaZnak">
    <w:name w:val="Tekst dymka Znak"/>
    <w:basedOn w:val="Domylnaczcionkaakapitu"/>
    <w:link w:val="Tekstdymka"/>
    <w:uiPriority w:val="99"/>
    <w:semiHidden/>
    <w:rsid w:val="00756AD0"/>
    <w:rPr>
      <w:rFonts w:ascii="Tahoma" w:eastAsia="Times New Roman" w:hAnsi="Tahoma" w:cs="Tahoma"/>
      <w:sz w:val="16"/>
      <w:szCs w:val="16"/>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DC9"/>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62DC9"/>
    <w:pPr>
      <w:tabs>
        <w:tab w:val="center" w:pos="4536"/>
        <w:tab w:val="right" w:pos="9072"/>
      </w:tabs>
    </w:pPr>
  </w:style>
  <w:style w:type="character" w:customStyle="1" w:styleId="NagwekZnak">
    <w:name w:val="Nagłówek Znak"/>
    <w:basedOn w:val="Domylnaczcionkaakapitu"/>
    <w:link w:val="Nagwek"/>
    <w:rsid w:val="00D62DC9"/>
    <w:rPr>
      <w:rFonts w:ascii="Times New Roman" w:eastAsia="Times New Roman" w:hAnsi="Times New Roman" w:cs="Times New Roman"/>
      <w:sz w:val="24"/>
      <w:lang w:val="en-US" w:eastAsia="pl-PL"/>
    </w:rPr>
  </w:style>
  <w:style w:type="paragraph" w:styleId="Stopka">
    <w:name w:val="footer"/>
    <w:basedOn w:val="Normalny"/>
    <w:link w:val="StopkaZnak"/>
    <w:rsid w:val="00D62DC9"/>
    <w:pPr>
      <w:tabs>
        <w:tab w:val="center" w:pos="4536"/>
        <w:tab w:val="right" w:pos="9072"/>
      </w:tabs>
    </w:pPr>
  </w:style>
  <w:style w:type="character" w:customStyle="1" w:styleId="StopkaZnak">
    <w:name w:val="Stopka Znak"/>
    <w:basedOn w:val="Domylnaczcionkaakapitu"/>
    <w:link w:val="Stopka"/>
    <w:rsid w:val="00D62DC9"/>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D62DC9"/>
    <w:pPr>
      <w:spacing w:after="200" w:line="276" w:lineRule="auto"/>
      <w:ind w:left="720"/>
      <w:contextualSpacing/>
    </w:pPr>
    <w:rPr>
      <w:rFonts w:ascii="Arial" w:eastAsiaTheme="minorHAnsi" w:hAnsi="Arial" w:cs="Arial"/>
      <w:sz w:val="20"/>
      <w:lang w:val="pl-PL" w:eastAsia="en-US"/>
    </w:rPr>
  </w:style>
  <w:style w:type="paragraph" w:styleId="Tekstpodstawowy">
    <w:name w:val="Body Text"/>
    <w:basedOn w:val="Normalny"/>
    <w:link w:val="TekstpodstawowyZnak"/>
    <w:rsid w:val="00CD735B"/>
    <w:pPr>
      <w:widowControl w:val="0"/>
    </w:pPr>
    <w:rPr>
      <w:rFonts w:ascii="Arial" w:hAnsi="Arial"/>
      <w:snapToGrid w:val="0"/>
      <w:color w:val="000000"/>
      <w:sz w:val="22"/>
      <w:lang w:val="pl-PL"/>
    </w:rPr>
  </w:style>
  <w:style w:type="character" w:customStyle="1" w:styleId="TekstpodstawowyZnak">
    <w:name w:val="Tekst podstawowy Znak"/>
    <w:basedOn w:val="Domylnaczcionkaakapitu"/>
    <w:link w:val="Tekstpodstawowy"/>
    <w:rsid w:val="00CD735B"/>
    <w:rPr>
      <w:rFonts w:eastAsia="Times New Roman" w:cs="Times New Roman"/>
      <w:snapToGrid w:val="0"/>
      <w:color w:val="000000"/>
      <w:sz w:val="22"/>
      <w:lang w:eastAsia="pl-PL"/>
    </w:rPr>
  </w:style>
  <w:style w:type="paragraph" w:styleId="Tekstdymka">
    <w:name w:val="Balloon Text"/>
    <w:basedOn w:val="Normalny"/>
    <w:link w:val="TekstdymkaZnak"/>
    <w:uiPriority w:val="99"/>
    <w:semiHidden/>
    <w:unhideWhenUsed/>
    <w:rsid w:val="00756AD0"/>
    <w:rPr>
      <w:rFonts w:ascii="Tahoma" w:hAnsi="Tahoma" w:cs="Tahoma"/>
      <w:sz w:val="16"/>
      <w:szCs w:val="16"/>
    </w:rPr>
  </w:style>
  <w:style w:type="character" w:customStyle="1" w:styleId="TekstdymkaZnak">
    <w:name w:val="Tekst dymka Znak"/>
    <w:basedOn w:val="Domylnaczcionkaakapitu"/>
    <w:link w:val="Tekstdymka"/>
    <w:uiPriority w:val="99"/>
    <w:semiHidden/>
    <w:rsid w:val="00756AD0"/>
    <w:rPr>
      <w:rFonts w:ascii="Tahoma" w:eastAsia="Times New Roman" w:hAnsi="Tahoma" w:cs="Tahoma"/>
      <w:sz w:val="16"/>
      <w:szCs w:val="16"/>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2605</Words>
  <Characters>15630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2015-03-25T12:05:00Z</cp:lastPrinted>
  <dcterms:created xsi:type="dcterms:W3CDTF">2015-03-24T09:19:00Z</dcterms:created>
  <dcterms:modified xsi:type="dcterms:W3CDTF">2015-03-26T06:12:00Z</dcterms:modified>
</cp:coreProperties>
</file>