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FB" w:rsidRPr="008D4EFB" w:rsidRDefault="008D4EFB" w:rsidP="008D4EF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D4E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D4EFB" w:rsidRPr="008D4EFB" w:rsidRDefault="008D4EFB" w:rsidP="008D4EF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D4EF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398692-2014 z dnia 2014-12-04 r.</w:t>
        </w:r>
      </w:hyperlink>
      <w:r w:rsidRPr="008D4E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D4E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fabrycznie nowych, nie powystawowych aparatów: 1. Defibrylator 2. Przewoźny aparat RTG 3. USG okulistyczne A i B Szczegółowy opis wymagań minimalnych i parametrów technicznych aparatów zawierają...</w:t>
      </w:r>
      <w:r w:rsidRPr="008D4E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2014-12-17 </w:t>
      </w:r>
    </w:p>
    <w:p w:rsidR="008D4EFB" w:rsidRPr="008D4EFB" w:rsidRDefault="008D4EFB" w:rsidP="008D4EFB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4EFB" w:rsidRPr="008D4EFB" w:rsidRDefault="008D4EFB" w:rsidP="008D4EF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4EF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256331 - 2014; data zamieszczenia: 11.12.2014</w:t>
      </w:r>
      <w:r w:rsidRPr="008D4EF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4EF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D4EFB" w:rsidRPr="008D4EFB" w:rsidRDefault="008D4EFB" w:rsidP="008D4EF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8D4EFB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8D4EFB" w:rsidRPr="008D4EFB" w:rsidRDefault="008D4EFB" w:rsidP="008D4EF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8D4EFB">
        <w:rPr>
          <w:rFonts w:ascii="Arial CE" w:eastAsia="Times New Roman" w:hAnsi="Arial CE" w:cs="Arial CE"/>
          <w:lang w:eastAsia="pl-PL"/>
        </w:rPr>
        <w:t xml:space="preserve"> 398692 - 2014 data 04.12.2014 r.</w:t>
      </w:r>
    </w:p>
    <w:p w:rsidR="008D4EFB" w:rsidRPr="008D4EFB" w:rsidRDefault="008D4EFB" w:rsidP="008D4EF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4EF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4EFB" w:rsidRPr="008D4EFB" w:rsidRDefault="008D4EFB" w:rsidP="008D4EF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8D4EFB" w:rsidRPr="008D4EFB" w:rsidRDefault="008D4EFB" w:rsidP="008D4EF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4EF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D4EFB" w:rsidRPr="008D4EFB" w:rsidRDefault="008D4EFB" w:rsidP="008D4EF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8D4EFB" w:rsidRPr="008D4EFB" w:rsidRDefault="008D4EFB" w:rsidP="008D4E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8D4EFB">
        <w:rPr>
          <w:rFonts w:ascii="Arial CE" w:eastAsia="Times New Roman" w:hAnsi="Arial CE" w:cs="Arial CE"/>
          <w:lang w:eastAsia="pl-PL"/>
        </w:rPr>
        <w:t xml:space="preserve"> IV.4.4.</w:t>
      </w:r>
    </w:p>
    <w:p w:rsidR="008D4EFB" w:rsidRPr="008D4EFB" w:rsidRDefault="008D4EFB" w:rsidP="008D4E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8D4EFB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17.12.2014 godzina 12:00, miejsce: w siedzibie zamawiającego w pok. 202..</w:t>
      </w:r>
    </w:p>
    <w:p w:rsidR="008D4EFB" w:rsidRPr="008D4EFB" w:rsidRDefault="008D4EFB" w:rsidP="008D4E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D4EFB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8D4EFB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19.12.2014 godzina 12:00, miejsce: w siedzibie zamawiającego w pok. 202..</w:t>
      </w:r>
    </w:p>
    <w:p w:rsidR="008D4EFB" w:rsidRPr="008D4EFB" w:rsidRDefault="008D4EFB" w:rsidP="008D4EFB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8D4EFB" w:rsidRDefault="008D4EFB" w:rsidP="008D4EFB">
      <w:pPr>
        <w:jc w:val="right"/>
      </w:pPr>
      <w:bookmarkStart w:id="0" w:name="_GoBack"/>
      <w:bookmarkEnd w:id="0"/>
      <w:r>
        <w:t>P.O. Zastępcy Dyrektora ds. Leczniczych</w:t>
      </w:r>
    </w:p>
    <w:p w:rsidR="004209F8" w:rsidRDefault="008D4EFB">
      <w:r>
        <w:t xml:space="preserve"> </w:t>
      </w:r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D24"/>
    <w:multiLevelType w:val="multilevel"/>
    <w:tmpl w:val="09A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B"/>
    <w:rsid w:val="004209F8"/>
    <w:rsid w:val="008D4EFB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E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E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4EF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4EF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D4EF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E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E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4EF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4EF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D4EF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98692&amp;rok=2014-1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2014-12-11T09:54:00Z</dcterms:created>
  <dcterms:modified xsi:type="dcterms:W3CDTF">2014-12-11T09:55:00Z</dcterms:modified>
</cp:coreProperties>
</file>